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4837F" w14:textId="77777777" w:rsidR="008101DA" w:rsidRDefault="008101DA" w:rsidP="00B90A6D">
      <w:pPr>
        <w:spacing w:after="0" w:line="240" w:lineRule="auto"/>
        <w:rPr>
          <w:rFonts w:cstheme="minorHAnsi"/>
          <w:b/>
        </w:rPr>
      </w:pPr>
    </w:p>
    <w:p w14:paraId="52FBBE8E" w14:textId="77777777" w:rsidR="008101DA" w:rsidRDefault="008101DA" w:rsidP="00B90A6D">
      <w:pPr>
        <w:spacing w:after="0" w:line="240" w:lineRule="auto"/>
        <w:rPr>
          <w:rFonts w:cstheme="minorHAnsi"/>
          <w:b/>
        </w:rPr>
      </w:pPr>
    </w:p>
    <w:p w14:paraId="0D41F242" w14:textId="5D459F43" w:rsidR="000B050C" w:rsidRPr="00F4242C" w:rsidRDefault="00DD4386" w:rsidP="00B90A6D">
      <w:pPr>
        <w:spacing w:after="0" w:line="240" w:lineRule="auto"/>
        <w:rPr>
          <w:rFonts w:cstheme="minorHAnsi"/>
          <w:b/>
        </w:rPr>
      </w:pPr>
      <w:r w:rsidRPr="00F4242C">
        <w:rPr>
          <w:rFonts w:cstheme="minorHAnsi"/>
          <w:b/>
        </w:rPr>
        <w:t>Bioassays p</w:t>
      </w:r>
      <w:r w:rsidR="00810A17" w:rsidRPr="00F4242C">
        <w:rPr>
          <w:rFonts w:cstheme="minorHAnsi"/>
          <w:b/>
        </w:rPr>
        <w:t xml:space="preserve">rocedures for </w:t>
      </w:r>
      <w:r w:rsidR="00841990" w:rsidRPr="00F4242C">
        <w:rPr>
          <w:rFonts w:cstheme="minorHAnsi"/>
          <w:b/>
        </w:rPr>
        <w:t>treated</w:t>
      </w:r>
      <w:r w:rsidR="00810A17" w:rsidRPr="00F4242C">
        <w:rPr>
          <w:rFonts w:cstheme="minorHAnsi"/>
          <w:b/>
        </w:rPr>
        <w:t xml:space="preserve"> retention ponds</w:t>
      </w:r>
    </w:p>
    <w:p w14:paraId="35F78281" w14:textId="77777777" w:rsidR="00B90A6D" w:rsidRPr="00F4242C" w:rsidRDefault="00B90A6D" w:rsidP="00B90A6D">
      <w:pPr>
        <w:spacing w:after="0" w:line="240" w:lineRule="auto"/>
        <w:rPr>
          <w:rFonts w:cstheme="minorHAnsi"/>
          <w:b/>
          <w:u w:val="single"/>
        </w:rPr>
      </w:pPr>
    </w:p>
    <w:p w14:paraId="17ACE437" w14:textId="584F9535" w:rsidR="000B050C" w:rsidRPr="00F4242C" w:rsidRDefault="00841990" w:rsidP="00B90A6D">
      <w:pPr>
        <w:spacing w:after="0" w:line="240" w:lineRule="auto"/>
        <w:rPr>
          <w:rFonts w:cstheme="minorHAnsi"/>
          <w:b/>
          <w:u w:val="single"/>
        </w:rPr>
      </w:pPr>
      <w:r w:rsidRPr="00F4242C">
        <w:rPr>
          <w:rFonts w:cstheme="minorHAnsi"/>
          <w:b/>
          <w:u w:val="single"/>
        </w:rPr>
        <w:t>Bioassay</w:t>
      </w:r>
      <w:r w:rsidR="000B050C" w:rsidRPr="00F4242C">
        <w:rPr>
          <w:rFonts w:cstheme="minorHAnsi"/>
          <w:b/>
          <w:u w:val="single"/>
        </w:rPr>
        <w:t xml:space="preserve"> equipment </w:t>
      </w:r>
    </w:p>
    <w:p w14:paraId="3533BCB3" w14:textId="49248821" w:rsidR="00781466" w:rsidRPr="00F4242C" w:rsidRDefault="00781466" w:rsidP="000D775B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Analytical balance [calibration weights]</w:t>
      </w:r>
    </w:p>
    <w:p w14:paraId="19873A33" w14:textId="22ED4F89" w:rsidR="00781466" w:rsidRPr="00F4242C" w:rsidRDefault="00781466" w:rsidP="000D775B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Calipers</w:t>
      </w:r>
    </w:p>
    <w:p w14:paraId="3CED57C1" w14:textId="77777777" w:rsidR="00DD4386" w:rsidRPr="00F4242C" w:rsidRDefault="00DD4386" w:rsidP="00DD43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Data sheets</w:t>
      </w:r>
    </w:p>
    <w:p w14:paraId="1D588FBF" w14:textId="1DAD532B" w:rsidR="00AF5B42" w:rsidRPr="00F4242C" w:rsidRDefault="000B050C" w:rsidP="000D775B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5-gallon bucket</w:t>
      </w:r>
      <w:r w:rsidR="00162AFC" w:rsidRPr="00F4242C">
        <w:rPr>
          <w:rFonts w:cstheme="minorHAnsi"/>
        </w:rPr>
        <w:t>(s)</w:t>
      </w:r>
    </w:p>
    <w:p w14:paraId="480396B5" w14:textId="77777777" w:rsidR="00DD4386" w:rsidRPr="00F4242C" w:rsidRDefault="00DD4386" w:rsidP="00DD438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Transport coolers, aerators, crayfish containers</w:t>
      </w:r>
    </w:p>
    <w:p w14:paraId="73E11AF3" w14:textId="7B291540" w:rsidR="00681FC4" w:rsidRPr="00F4242C" w:rsidRDefault="00681FC4" w:rsidP="00681F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 xml:space="preserve">1 </w:t>
      </w:r>
      <w:proofErr w:type="spellStart"/>
      <w:r w:rsidRPr="00F4242C">
        <w:rPr>
          <w:rFonts w:cstheme="minorHAnsi"/>
        </w:rPr>
        <w:t>jon</w:t>
      </w:r>
      <w:proofErr w:type="spellEnd"/>
      <w:r w:rsidRPr="00F4242C">
        <w:rPr>
          <w:rFonts w:cstheme="minorHAnsi"/>
        </w:rPr>
        <w:t xml:space="preserve"> boat </w:t>
      </w:r>
      <w:r w:rsidR="00841990" w:rsidRPr="00F4242C">
        <w:rPr>
          <w:rFonts w:cstheme="minorHAnsi"/>
        </w:rPr>
        <w:t>or canoe</w:t>
      </w:r>
      <w:r w:rsidR="002D2193" w:rsidRPr="00F4242C">
        <w:rPr>
          <w:rFonts w:cstheme="minorHAnsi"/>
        </w:rPr>
        <w:t xml:space="preserve"> with load rating of at least </w:t>
      </w:r>
      <w:r w:rsidR="00DD4386" w:rsidRPr="00F4242C">
        <w:rPr>
          <w:rFonts w:cstheme="minorHAnsi"/>
        </w:rPr>
        <w:t>50</w:t>
      </w:r>
      <w:r w:rsidR="002D2193" w:rsidRPr="00F4242C">
        <w:rPr>
          <w:rFonts w:cstheme="minorHAnsi"/>
        </w:rPr>
        <w:t>0 pounds</w:t>
      </w:r>
    </w:p>
    <w:p w14:paraId="06D46368" w14:textId="2934E139" w:rsidR="00681FC4" w:rsidRPr="00F4242C" w:rsidRDefault="00681FC4" w:rsidP="00681F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1 trolling motor (set at 12” depth)</w:t>
      </w:r>
    </w:p>
    <w:p w14:paraId="6CB10C6A" w14:textId="7BBC3E07" w:rsidR="00681FC4" w:rsidRPr="00F4242C" w:rsidRDefault="00841990" w:rsidP="00681F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1</w:t>
      </w:r>
      <w:r w:rsidR="00681FC4" w:rsidRPr="00F4242C">
        <w:rPr>
          <w:rFonts w:cstheme="minorHAnsi"/>
        </w:rPr>
        <w:t xml:space="preserve"> batter</w:t>
      </w:r>
      <w:r w:rsidRPr="00F4242C">
        <w:rPr>
          <w:rFonts w:cstheme="minorHAnsi"/>
        </w:rPr>
        <w:t>y</w:t>
      </w:r>
      <w:r w:rsidR="00681FC4" w:rsidRPr="00F4242C">
        <w:rPr>
          <w:rFonts w:cstheme="minorHAnsi"/>
        </w:rPr>
        <w:t xml:space="preserve"> (trolling motor)</w:t>
      </w:r>
    </w:p>
    <w:p w14:paraId="0484378D" w14:textId="74BF767D" w:rsidR="00841990" w:rsidRPr="00F4242C" w:rsidRDefault="00841990" w:rsidP="00681F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Modified</w:t>
      </w:r>
      <w:r w:rsidR="00777FC5" w:rsidRPr="00F4242C">
        <w:rPr>
          <w:rFonts w:cstheme="minorHAnsi"/>
        </w:rPr>
        <w:t xml:space="preserve"> crayfish</w:t>
      </w:r>
      <w:r w:rsidRPr="00F4242C">
        <w:rPr>
          <w:rFonts w:cstheme="minorHAnsi"/>
        </w:rPr>
        <w:t xml:space="preserve"> traps, closure clips, rope, carabiners, bricks</w:t>
      </w:r>
      <w:r w:rsidR="00673225" w:rsidRPr="00F4242C">
        <w:rPr>
          <w:rFonts w:cstheme="minorHAnsi"/>
        </w:rPr>
        <w:t>, 2-types of floats</w:t>
      </w:r>
    </w:p>
    <w:p w14:paraId="67846EFD" w14:textId="6C6BA897" w:rsidR="00126FBC" w:rsidRPr="00F4242C" w:rsidRDefault="00126FBC" w:rsidP="00126FBC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Water quality instruments (temperature, pH meter and probe, conductivity, dissolved oxygen) and GPS unit</w:t>
      </w:r>
    </w:p>
    <w:p w14:paraId="20EF853A" w14:textId="4C43B101" w:rsidR="00681FC4" w:rsidRPr="00F4242C" w:rsidRDefault="00681FC4" w:rsidP="00681F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Contaminant pad</w:t>
      </w:r>
      <w:r w:rsidR="00F56566" w:rsidRPr="00F4242C">
        <w:rPr>
          <w:rFonts w:cstheme="minorHAnsi"/>
        </w:rPr>
        <w:t>(</w:t>
      </w:r>
      <w:r w:rsidRPr="00F4242C">
        <w:rPr>
          <w:rFonts w:cstheme="minorHAnsi"/>
        </w:rPr>
        <w:t>s</w:t>
      </w:r>
      <w:r w:rsidR="00F56566" w:rsidRPr="00F4242C">
        <w:rPr>
          <w:rFonts w:cstheme="minorHAnsi"/>
        </w:rPr>
        <w:t>)</w:t>
      </w:r>
      <w:r w:rsidRPr="00F4242C">
        <w:rPr>
          <w:rFonts w:cstheme="minorHAnsi"/>
        </w:rPr>
        <w:t xml:space="preserve"> </w:t>
      </w:r>
      <w:r w:rsidR="00162AFC" w:rsidRPr="00F4242C">
        <w:rPr>
          <w:rFonts w:cstheme="minorHAnsi"/>
        </w:rPr>
        <w:t>and tub</w:t>
      </w:r>
      <w:r w:rsidR="00F56566" w:rsidRPr="00F4242C">
        <w:rPr>
          <w:rFonts w:cstheme="minorHAnsi"/>
        </w:rPr>
        <w:t>(s)</w:t>
      </w:r>
    </w:p>
    <w:p w14:paraId="415DA186" w14:textId="66C868C6" w:rsidR="00373337" w:rsidRPr="00F4242C" w:rsidRDefault="00373337" w:rsidP="00681F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Spray tank</w:t>
      </w:r>
    </w:p>
    <w:p w14:paraId="1FCFF87E" w14:textId="64C70026" w:rsidR="00681FC4" w:rsidRPr="00F4242C" w:rsidRDefault="00681FC4" w:rsidP="00681F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Scrub brushes</w:t>
      </w:r>
    </w:p>
    <w:p w14:paraId="53C520D0" w14:textId="1B2C98E6" w:rsidR="00681FC4" w:rsidRPr="00F4242C" w:rsidRDefault="00681FC4" w:rsidP="00681F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Nitrile or rubber gloves</w:t>
      </w:r>
    </w:p>
    <w:p w14:paraId="4C88A28E" w14:textId="1D5C5DC8" w:rsidR="00681FC4" w:rsidRPr="00F4242C" w:rsidRDefault="00681FC4" w:rsidP="00681F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 xml:space="preserve">Rubber </w:t>
      </w:r>
      <w:r w:rsidR="00162AFC" w:rsidRPr="00F4242C">
        <w:rPr>
          <w:rFonts w:cstheme="minorHAnsi"/>
        </w:rPr>
        <w:t>boots</w:t>
      </w:r>
    </w:p>
    <w:p w14:paraId="32F0B546" w14:textId="4B0EC335" w:rsidR="00162AFC" w:rsidRPr="00F4242C" w:rsidRDefault="00162AFC" w:rsidP="00681F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Trash bag(s)</w:t>
      </w:r>
    </w:p>
    <w:p w14:paraId="30D0F701" w14:textId="77777777" w:rsidR="00681FC4" w:rsidRPr="00F4242C" w:rsidRDefault="00681FC4" w:rsidP="00681F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Apron or Tyvek coverall</w:t>
      </w:r>
    </w:p>
    <w:p w14:paraId="5BA0BDE6" w14:textId="77777777" w:rsidR="00681FC4" w:rsidRPr="00F4242C" w:rsidRDefault="00681FC4" w:rsidP="00681F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Eye protection (safety goggles, face shield) and eye wash bottle</w:t>
      </w:r>
    </w:p>
    <w:p w14:paraId="0929B6DF" w14:textId="3310B2AD" w:rsidR="00162AFC" w:rsidRPr="00F4242C" w:rsidRDefault="00162AFC" w:rsidP="00681F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</w:rPr>
      </w:pPr>
      <w:r w:rsidRPr="00F4242C">
        <w:rPr>
          <w:rFonts w:cstheme="minorHAnsi"/>
        </w:rPr>
        <w:t>Kitty litter</w:t>
      </w:r>
      <w:r w:rsidR="00121403" w:rsidRPr="00F4242C">
        <w:rPr>
          <w:rFonts w:cstheme="minorHAnsi"/>
        </w:rPr>
        <w:t>, shovel, and trash bags</w:t>
      </w:r>
    </w:p>
    <w:p w14:paraId="164C3853" w14:textId="77777777" w:rsidR="00576015" w:rsidRPr="00F4242C" w:rsidRDefault="00576015" w:rsidP="00B90A6D">
      <w:pPr>
        <w:spacing w:after="0" w:line="240" w:lineRule="auto"/>
        <w:rPr>
          <w:rFonts w:cstheme="minorHAnsi"/>
          <w:b/>
          <w:u w:val="single"/>
        </w:rPr>
      </w:pPr>
    </w:p>
    <w:p w14:paraId="052685C3" w14:textId="77777777" w:rsidR="008101DA" w:rsidRDefault="008101DA" w:rsidP="00B90A6D">
      <w:pPr>
        <w:spacing w:after="0" w:line="240" w:lineRule="auto"/>
        <w:rPr>
          <w:rFonts w:cstheme="minorHAnsi"/>
          <w:b/>
          <w:u w:val="single"/>
        </w:rPr>
      </w:pPr>
    </w:p>
    <w:p w14:paraId="1AEC2E64" w14:textId="7790B2C1" w:rsidR="00C62855" w:rsidRPr="00F4242C" w:rsidRDefault="009F58B1" w:rsidP="00B90A6D">
      <w:pPr>
        <w:spacing w:after="0" w:line="240" w:lineRule="auto"/>
        <w:rPr>
          <w:rFonts w:cstheme="minorHAnsi"/>
          <w:b/>
          <w:u w:val="single"/>
        </w:rPr>
      </w:pPr>
      <w:r w:rsidRPr="00F4242C">
        <w:rPr>
          <w:rFonts w:cstheme="minorHAnsi"/>
          <w:b/>
          <w:u w:val="single"/>
        </w:rPr>
        <w:t>Personal Protection Equipment (</w:t>
      </w:r>
      <w:r w:rsidR="00C62855" w:rsidRPr="00F4242C">
        <w:rPr>
          <w:rFonts w:cstheme="minorHAnsi"/>
          <w:b/>
          <w:u w:val="single"/>
        </w:rPr>
        <w:t>PPE</w:t>
      </w:r>
      <w:r w:rsidRPr="00F4242C">
        <w:rPr>
          <w:rFonts w:cstheme="minorHAnsi"/>
          <w:b/>
          <w:u w:val="single"/>
        </w:rPr>
        <w:t>)</w:t>
      </w:r>
      <w:r w:rsidR="00C62855" w:rsidRPr="00F4242C">
        <w:rPr>
          <w:rFonts w:cstheme="minorHAnsi"/>
          <w:b/>
          <w:u w:val="single"/>
        </w:rPr>
        <w:t xml:space="preserve"> procedures</w:t>
      </w:r>
    </w:p>
    <w:p w14:paraId="17AEA6E9" w14:textId="2245EFF2" w:rsidR="00C62855" w:rsidRPr="00F4242C" w:rsidRDefault="00C62855" w:rsidP="00B90A6D">
      <w:pPr>
        <w:spacing w:after="0" w:line="240" w:lineRule="auto"/>
        <w:rPr>
          <w:rFonts w:cstheme="minorHAnsi"/>
          <w:b/>
          <w:u w:val="single"/>
        </w:rPr>
      </w:pPr>
    </w:p>
    <w:p w14:paraId="23660390" w14:textId="7B868E3B" w:rsidR="00C62855" w:rsidRPr="00F4242C" w:rsidRDefault="00C62855" w:rsidP="00A2486A">
      <w:pPr>
        <w:pStyle w:val="ListParagraph"/>
        <w:numPr>
          <w:ilvl w:val="0"/>
          <w:numId w:val="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Personnel should wear nitrile or rubber gloves, rubber bo</w:t>
      </w:r>
      <w:r w:rsidR="006F40CE" w:rsidRPr="00F4242C">
        <w:rPr>
          <w:rFonts w:cstheme="minorHAnsi"/>
        </w:rPr>
        <w:t>o</w:t>
      </w:r>
      <w:r w:rsidRPr="00F4242C">
        <w:rPr>
          <w:rFonts w:cstheme="minorHAnsi"/>
        </w:rPr>
        <w:t>ts or waders, eye protection, and apron as a barrier to concentrated pesticide.</w:t>
      </w:r>
    </w:p>
    <w:p w14:paraId="4FA258C2" w14:textId="12AF3374" w:rsidR="00DD4386" w:rsidRPr="00F4242C" w:rsidRDefault="0033049A" w:rsidP="00A2486A">
      <w:pPr>
        <w:pStyle w:val="ListParagraph"/>
        <w:numPr>
          <w:ilvl w:val="0"/>
          <w:numId w:val="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Disposable </w:t>
      </w:r>
      <w:r w:rsidR="00C62855" w:rsidRPr="00F4242C">
        <w:rPr>
          <w:rFonts w:cstheme="minorHAnsi"/>
        </w:rPr>
        <w:t xml:space="preserve">PPE </w:t>
      </w:r>
      <w:r w:rsidR="00DD4386" w:rsidRPr="00F4242C">
        <w:rPr>
          <w:rFonts w:cstheme="minorHAnsi"/>
        </w:rPr>
        <w:t xml:space="preserve">placed in trash </w:t>
      </w:r>
      <w:r w:rsidRPr="00F4242C">
        <w:rPr>
          <w:rFonts w:cstheme="minorHAnsi"/>
        </w:rPr>
        <w:t>bags prior to</w:t>
      </w:r>
      <w:r w:rsidR="00DD4386" w:rsidRPr="00F4242C">
        <w:rPr>
          <w:rFonts w:cstheme="minorHAnsi"/>
        </w:rPr>
        <w:t xml:space="preserve"> leaving each site.</w:t>
      </w:r>
    </w:p>
    <w:p w14:paraId="7D312D9F" w14:textId="77777777" w:rsidR="0033049A" w:rsidRPr="00F4242C" w:rsidRDefault="0033049A" w:rsidP="0033049A">
      <w:pPr>
        <w:pStyle w:val="ListParagraph"/>
        <w:numPr>
          <w:ilvl w:val="0"/>
          <w:numId w:val="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Disposable PPE can be disposed as residential trash.  </w:t>
      </w:r>
    </w:p>
    <w:p w14:paraId="368522AE" w14:textId="6655AC93" w:rsidR="00DD4386" w:rsidRPr="00F4242C" w:rsidRDefault="0033049A" w:rsidP="00A2486A">
      <w:pPr>
        <w:pStyle w:val="ListParagraph"/>
        <w:numPr>
          <w:ilvl w:val="0"/>
          <w:numId w:val="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N</w:t>
      </w:r>
      <w:r w:rsidR="00DD4386" w:rsidRPr="00F4242C">
        <w:rPr>
          <w:rFonts w:cstheme="minorHAnsi"/>
        </w:rPr>
        <w:t>on-disposable PPE (e.g., rubber boots or waders) should be</w:t>
      </w:r>
      <w:r w:rsidR="0055656F" w:rsidRPr="00F4242C">
        <w:rPr>
          <w:rFonts w:cstheme="minorHAnsi"/>
        </w:rPr>
        <w:t xml:space="preserve"> tripled</w:t>
      </w:r>
      <w:r w:rsidR="00DD4386" w:rsidRPr="00F4242C">
        <w:rPr>
          <w:rFonts w:cstheme="minorHAnsi"/>
        </w:rPr>
        <w:t xml:space="preserve"> rinsed with tap water </w:t>
      </w:r>
      <w:r w:rsidR="0055656F" w:rsidRPr="00F4242C">
        <w:rPr>
          <w:rFonts w:cstheme="minorHAnsi"/>
        </w:rPr>
        <w:t xml:space="preserve">or well water </w:t>
      </w:r>
      <w:r w:rsidR="00DD4386" w:rsidRPr="00F4242C">
        <w:rPr>
          <w:rFonts w:cstheme="minorHAnsi"/>
        </w:rPr>
        <w:t xml:space="preserve">to remove sediment </w:t>
      </w:r>
      <w:r w:rsidR="0055656F" w:rsidRPr="00F4242C">
        <w:rPr>
          <w:rFonts w:cstheme="minorHAnsi"/>
        </w:rPr>
        <w:t xml:space="preserve">and any pesticide residue </w:t>
      </w:r>
      <w:r w:rsidR="00DD4386" w:rsidRPr="00F4242C">
        <w:rPr>
          <w:rFonts w:cstheme="minorHAnsi"/>
        </w:rPr>
        <w:t xml:space="preserve">from equipment.  </w:t>
      </w:r>
    </w:p>
    <w:p w14:paraId="66690F33" w14:textId="5F4C9F8C" w:rsidR="0055656F" w:rsidRPr="00F4242C" w:rsidRDefault="0055656F" w:rsidP="00A2486A">
      <w:pPr>
        <w:pStyle w:val="ListParagraph"/>
        <w:numPr>
          <w:ilvl w:val="0"/>
          <w:numId w:val="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Dispose of </w:t>
      </w:r>
      <w:proofErr w:type="spellStart"/>
      <w:r w:rsidRPr="00F4242C">
        <w:rPr>
          <w:rFonts w:cstheme="minorHAnsi"/>
        </w:rPr>
        <w:t>rinsate</w:t>
      </w:r>
      <w:proofErr w:type="spellEnd"/>
      <w:r w:rsidR="001546A2" w:rsidRPr="00F4242C">
        <w:rPr>
          <w:rFonts w:cstheme="minorHAnsi"/>
        </w:rPr>
        <w:t xml:space="preserve"> (i.e., rinse water containing residual chemicals)</w:t>
      </w:r>
      <w:r w:rsidRPr="00F4242C">
        <w:rPr>
          <w:rFonts w:cstheme="minorHAnsi"/>
        </w:rPr>
        <w:t xml:space="preserve"> into pond.</w:t>
      </w:r>
    </w:p>
    <w:p w14:paraId="42F35415" w14:textId="0C78D664" w:rsidR="00EA2E5A" w:rsidRPr="00F4242C" w:rsidRDefault="00EA2E5A" w:rsidP="00A2486A">
      <w:pPr>
        <w:pStyle w:val="ListParagraph"/>
        <w:numPr>
          <w:ilvl w:val="0"/>
          <w:numId w:val="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If traveling between sites, PPE should be stored in pick-up bed [not in passenger space].</w:t>
      </w:r>
    </w:p>
    <w:p w14:paraId="7DB4D269" w14:textId="54D5AF07" w:rsidR="009F58B1" w:rsidRPr="00F4242C" w:rsidRDefault="009F58B1" w:rsidP="00A2486A">
      <w:pPr>
        <w:pStyle w:val="ListParagraph"/>
        <w:numPr>
          <w:ilvl w:val="0"/>
          <w:numId w:val="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If contaminated, clothing should be laundered separately with heavy-duty laundry soap twice. A third empty cycle should be run thru machine after clothes have been cleaned.</w:t>
      </w:r>
      <w:r w:rsidR="00673225" w:rsidRPr="00F4242C">
        <w:rPr>
          <w:rFonts w:cstheme="minorHAnsi"/>
        </w:rPr>
        <w:t xml:space="preserve"> If completely saturated in pesticide</w:t>
      </w:r>
      <w:r w:rsidR="00DD4386" w:rsidRPr="00F4242C">
        <w:rPr>
          <w:rFonts w:cstheme="minorHAnsi"/>
        </w:rPr>
        <w:t xml:space="preserve">, double-bag clothing and </w:t>
      </w:r>
      <w:r w:rsidR="00673225" w:rsidRPr="00F4242C">
        <w:rPr>
          <w:rFonts w:cstheme="minorHAnsi"/>
        </w:rPr>
        <w:t>dispose of clothing</w:t>
      </w:r>
      <w:r w:rsidR="00DD4386" w:rsidRPr="00F4242C">
        <w:rPr>
          <w:rFonts w:cstheme="minorHAnsi"/>
        </w:rPr>
        <w:t xml:space="preserve"> as residential trash.</w:t>
      </w:r>
      <w:r w:rsidR="00673225" w:rsidRPr="00F4242C">
        <w:rPr>
          <w:rFonts w:cstheme="minorHAnsi"/>
        </w:rPr>
        <w:t xml:space="preserve"> </w:t>
      </w:r>
    </w:p>
    <w:p w14:paraId="30700C27" w14:textId="77777777" w:rsidR="005E4F67" w:rsidRPr="00F4242C" w:rsidRDefault="005E4F67" w:rsidP="00B90A6D">
      <w:pPr>
        <w:spacing w:after="0" w:line="240" w:lineRule="auto"/>
        <w:rPr>
          <w:rFonts w:cstheme="minorHAnsi"/>
          <w:b/>
          <w:u w:val="single"/>
        </w:rPr>
      </w:pPr>
    </w:p>
    <w:p w14:paraId="66C5B560" w14:textId="77777777" w:rsidR="008101DA" w:rsidRDefault="008101DA" w:rsidP="00A53E2E">
      <w:pPr>
        <w:spacing w:after="0" w:line="240" w:lineRule="auto"/>
        <w:rPr>
          <w:rFonts w:cstheme="minorHAnsi"/>
          <w:b/>
          <w:u w:val="single"/>
        </w:rPr>
      </w:pPr>
    </w:p>
    <w:p w14:paraId="29BAB041" w14:textId="31E62FD4" w:rsidR="00A53E2E" w:rsidRPr="00F4242C" w:rsidRDefault="00A53E2E" w:rsidP="00A53E2E">
      <w:pPr>
        <w:spacing w:after="0" w:line="240" w:lineRule="auto"/>
        <w:rPr>
          <w:rFonts w:cstheme="minorHAnsi"/>
          <w:b/>
          <w:u w:val="single"/>
        </w:rPr>
      </w:pPr>
      <w:r w:rsidRPr="00F4242C">
        <w:rPr>
          <w:rFonts w:cstheme="minorHAnsi"/>
          <w:b/>
          <w:u w:val="single"/>
        </w:rPr>
        <w:t>Bioassay cage deployment</w:t>
      </w:r>
    </w:p>
    <w:p w14:paraId="7A08898C" w14:textId="77777777" w:rsidR="00A53E2E" w:rsidRPr="00F4242C" w:rsidRDefault="00A53E2E" w:rsidP="00A53E2E">
      <w:pPr>
        <w:spacing w:after="0" w:line="240" w:lineRule="auto"/>
        <w:rPr>
          <w:rFonts w:cstheme="minorHAnsi"/>
          <w:b/>
          <w:u w:val="single"/>
        </w:rPr>
      </w:pPr>
    </w:p>
    <w:p w14:paraId="55C7200A" w14:textId="77777777" w:rsidR="00A53E2E" w:rsidRPr="00F4242C" w:rsidRDefault="00A53E2E" w:rsidP="00A53E2E">
      <w:pPr>
        <w:pStyle w:val="ListParagraph"/>
        <w:numPr>
          <w:ilvl w:val="0"/>
          <w:numId w:val="17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Place cages/rope/bricks/floats needed for site into boat.</w:t>
      </w:r>
    </w:p>
    <w:p w14:paraId="115A7D2F" w14:textId="6BDDE624" w:rsidR="00A53E2E" w:rsidRPr="00F4242C" w:rsidRDefault="00A53E2E" w:rsidP="006006F4">
      <w:pPr>
        <w:pStyle w:val="ListParagraph"/>
        <w:numPr>
          <w:ilvl w:val="0"/>
          <w:numId w:val="17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Set-out cages using map of ponds with cage numbers.</w:t>
      </w:r>
    </w:p>
    <w:p w14:paraId="23587707" w14:textId="77777777" w:rsidR="00A53E2E" w:rsidRPr="00F4242C" w:rsidRDefault="00A53E2E" w:rsidP="00B90A6D">
      <w:pPr>
        <w:spacing w:after="0" w:line="240" w:lineRule="auto"/>
        <w:rPr>
          <w:rFonts w:cstheme="minorHAnsi"/>
          <w:b/>
          <w:u w:val="single"/>
        </w:rPr>
      </w:pPr>
    </w:p>
    <w:p w14:paraId="2ADFC8A9" w14:textId="12F38596" w:rsidR="00841990" w:rsidRPr="00F4242C" w:rsidRDefault="00841990" w:rsidP="00B90A6D">
      <w:pPr>
        <w:spacing w:after="0" w:line="240" w:lineRule="auto"/>
        <w:rPr>
          <w:rFonts w:cstheme="minorHAnsi"/>
          <w:b/>
          <w:u w:val="single"/>
        </w:rPr>
      </w:pPr>
      <w:r w:rsidRPr="00F4242C">
        <w:rPr>
          <w:rFonts w:cstheme="minorHAnsi"/>
          <w:b/>
          <w:u w:val="single"/>
        </w:rPr>
        <w:lastRenderedPageBreak/>
        <w:t>Crayfish culture and prep</w:t>
      </w:r>
    </w:p>
    <w:p w14:paraId="4AF9FCF1" w14:textId="7369759A" w:rsidR="00841990" w:rsidRPr="00F4242C" w:rsidRDefault="00841990" w:rsidP="00B90A6D">
      <w:pPr>
        <w:spacing w:after="0" w:line="240" w:lineRule="auto"/>
        <w:rPr>
          <w:rFonts w:cstheme="minorHAnsi"/>
        </w:rPr>
      </w:pPr>
    </w:p>
    <w:p w14:paraId="1D727529" w14:textId="753E10F8" w:rsidR="00A53E2E" w:rsidRPr="00F4242C" w:rsidRDefault="00A53E2E" w:rsidP="00A2486A">
      <w:pPr>
        <w:pStyle w:val="ListParagraph"/>
        <w:numPr>
          <w:ilvl w:val="0"/>
          <w:numId w:val="16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Crayfish should be weighed and measured the night before being stocked into cages.</w:t>
      </w:r>
    </w:p>
    <w:p w14:paraId="691DF02E" w14:textId="35D6E70D" w:rsidR="00A53E2E" w:rsidRPr="00F4242C" w:rsidRDefault="00A53E2E" w:rsidP="00A2486A">
      <w:pPr>
        <w:pStyle w:val="ListParagraph"/>
        <w:numPr>
          <w:ilvl w:val="0"/>
          <w:numId w:val="16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Place weighed and measured crayfish into pre-labeled containers in coffin cooler.</w:t>
      </w:r>
    </w:p>
    <w:p w14:paraId="7991C9F2" w14:textId="60E866DC" w:rsidR="00841990" w:rsidRPr="00F4242C" w:rsidRDefault="00A53E2E" w:rsidP="00A2486A">
      <w:pPr>
        <w:pStyle w:val="ListParagraph"/>
        <w:numPr>
          <w:ilvl w:val="0"/>
          <w:numId w:val="16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In morning, </w:t>
      </w:r>
      <w:r w:rsidR="00841990" w:rsidRPr="00F4242C">
        <w:rPr>
          <w:rFonts w:cstheme="minorHAnsi"/>
        </w:rPr>
        <w:t xml:space="preserve">Place </w:t>
      </w:r>
      <w:r w:rsidR="00060CD4" w:rsidRPr="00F4242C">
        <w:rPr>
          <w:rFonts w:cstheme="minorHAnsi"/>
        </w:rPr>
        <w:t xml:space="preserve">pre-labeled </w:t>
      </w:r>
      <w:r w:rsidR="00841990" w:rsidRPr="00F4242C">
        <w:rPr>
          <w:rFonts w:cstheme="minorHAnsi"/>
        </w:rPr>
        <w:t>crayfish containers in</w:t>
      </w:r>
      <w:r w:rsidR="00162AFC" w:rsidRPr="00F4242C">
        <w:rPr>
          <w:rFonts w:cstheme="minorHAnsi"/>
        </w:rPr>
        <w:t>to</w:t>
      </w:r>
      <w:r w:rsidR="00841990" w:rsidRPr="00F4242C">
        <w:rPr>
          <w:rFonts w:cstheme="minorHAnsi"/>
        </w:rPr>
        <w:t xml:space="preserve"> </w:t>
      </w:r>
      <w:r w:rsidR="006006F4" w:rsidRPr="00F4242C">
        <w:rPr>
          <w:rFonts w:cstheme="minorHAnsi"/>
        </w:rPr>
        <w:t xml:space="preserve">live-car </w:t>
      </w:r>
      <w:r w:rsidR="00841990" w:rsidRPr="00F4242C">
        <w:rPr>
          <w:rFonts w:cstheme="minorHAnsi"/>
        </w:rPr>
        <w:t>coolers.</w:t>
      </w:r>
    </w:p>
    <w:p w14:paraId="284B507D" w14:textId="35B82180" w:rsidR="00841990" w:rsidRPr="00F4242C" w:rsidRDefault="00841990" w:rsidP="00A2486A">
      <w:pPr>
        <w:pStyle w:val="ListParagraph"/>
        <w:numPr>
          <w:ilvl w:val="0"/>
          <w:numId w:val="16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Fill cooler</w:t>
      </w:r>
      <w:r w:rsidR="00DD4386" w:rsidRPr="00F4242C">
        <w:rPr>
          <w:rFonts w:cstheme="minorHAnsi"/>
        </w:rPr>
        <w:t>(</w:t>
      </w:r>
      <w:r w:rsidRPr="00F4242C">
        <w:rPr>
          <w:rFonts w:cstheme="minorHAnsi"/>
        </w:rPr>
        <w:t>s</w:t>
      </w:r>
      <w:r w:rsidR="00DD4386" w:rsidRPr="00F4242C">
        <w:rPr>
          <w:rFonts w:cstheme="minorHAnsi"/>
        </w:rPr>
        <w:t>)</w:t>
      </w:r>
      <w:r w:rsidRPr="00F4242C">
        <w:rPr>
          <w:rFonts w:cstheme="minorHAnsi"/>
        </w:rPr>
        <w:t xml:space="preserve"> with about 2” of dechlorinated tap or well water.</w:t>
      </w:r>
    </w:p>
    <w:p w14:paraId="59F7F80B" w14:textId="19EFF415" w:rsidR="00841990" w:rsidRPr="00F4242C" w:rsidRDefault="00841990" w:rsidP="00A2486A">
      <w:pPr>
        <w:pStyle w:val="ListParagraph"/>
        <w:numPr>
          <w:ilvl w:val="0"/>
          <w:numId w:val="16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Turn on </w:t>
      </w:r>
      <w:r w:rsidR="006006F4" w:rsidRPr="00F4242C">
        <w:rPr>
          <w:rFonts w:cstheme="minorHAnsi"/>
        </w:rPr>
        <w:t xml:space="preserve">2 </w:t>
      </w:r>
      <w:r w:rsidRPr="00F4242C">
        <w:rPr>
          <w:rFonts w:cstheme="minorHAnsi"/>
        </w:rPr>
        <w:t>aerators</w:t>
      </w:r>
      <w:r w:rsidR="006006F4" w:rsidRPr="00F4242C">
        <w:rPr>
          <w:rFonts w:cstheme="minorHAnsi"/>
        </w:rPr>
        <w:t xml:space="preserve"> per </w:t>
      </w:r>
      <w:proofErr w:type="gramStart"/>
      <w:r w:rsidR="006006F4" w:rsidRPr="00F4242C">
        <w:rPr>
          <w:rFonts w:cstheme="minorHAnsi"/>
        </w:rPr>
        <w:t>coolers;</w:t>
      </w:r>
      <w:proofErr w:type="gramEnd"/>
      <w:r w:rsidR="006006F4" w:rsidRPr="00F4242C">
        <w:rPr>
          <w:rFonts w:cstheme="minorHAnsi"/>
        </w:rPr>
        <w:t xml:space="preserve"> </w:t>
      </w:r>
      <w:r w:rsidR="00162AFC" w:rsidRPr="00F4242C">
        <w:rPr>
          <w:rFonts w:cstheme="minorHAnsi"/>
        </w:rPr>
        <w:t xml:space="preserve">place </w:t>
      </w:r>
      <w:proofErr w:type="spellStart"/>
      <w:r w:rsidR="00162AFC" w:rsidRPr="00F4242C">
        <w:rPr>
          <w:rFonts w:cstheme="minorHAnsi"/>
        </w:rPr>
        <w:t>airstones</w:t>
      </w:r>
      <w:proofErr w:type="spellEnd"/>
      <w:r w:rsidR="00162AFC" w:rsidRPr="00F4242C">
        <w:rPr>
          <w:rFonts w:cstheme="minorHAnsi"/>
        </w:rPr>
        <w:t xml:space="preserve"> in water at bottom of cooler</w:t>
      </w:r>
      <w:r w:rsidRPr="00F4242C">
        <w:rPr>
          <w:rFonts w:cstheme="minorHAnsi"/>
        </w:rPr>
        <w:t>.</w:t>
      </w:r>
    </w:p>
    <w:p w14:paraId="2FD17CCC" w14:textId="528626E2" w:rsidR="00841990" w:rsidRPr="00F4242C" w:rsidRDefault="00A53E2E" w:rsidP="00A2486A">
      <w:pPr>
        <w:pStyle w:val="ListParagraph"/>
        <w:numPr>
          <w:ilvl w:val="0"/>
          <w:numId w:val="16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Place containers into cooler</w:t>
      </w:r>
      <w:r w:rsidR="00841990" w:rsidRPr="00F4242C">
        <w:rPr>
          <w:rFonts w:cstheme="minorHAnsi"/>
        </w:rPr>
        <w:t>.</w:t>
      </w:r>
    </w:p>
    <w:p w14:paraId="6DE62BE7" w14:textId="1468A457" w:rsidR="00841990" w:rsidRPr="00F4242C" w:rsidRDefault="00841990" w:rsidP="00A2486A">
      <w:pPr>
        <w:pStyle w:val="ListParagraph"/>
        <w:numPr>
          <w:ilvl w:val="0"/>
          <w:numId w:val="16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Keep cooler lid closed to maintain water temperature [should be monitored].</w:t>
      </w:r>
      <w:r w:rsidR="006006F4" w:rsidRPr="00F4242C">
        <w:rPr>
          <w:rFonts w:cstheme="minorHAnsi"/>
        </w:rPr>
        <w:t xml:space="preserve"> </w:t>
      </w:r>
      <w:r w:rsidR="006006F4" w:rsidRPr="00F4242C">
        <w:rPr>
          <w:rFonts w:cstheme="minorHAnsi"/>
          <w:b/>
          <w:bCs/>
        </w:rPr>
        <w:t>Slowly open/close</w:t>
      </w:r>
      <w:r w:rsidR="006006F4" w:rsidRPr="00F4242C">
        <w:rPr>
          <w:rFonts w:cstheme="minorHAnsi"/>
        </w:rPr>
        <w:t xml:space="preserve"> cooler lid to </w:t>
      </w:r>
      <w:r w:rsidR="006006F4" w:rsidRPr="00F4242C">
        <w:rPr>
          <w:rFonts w:cstheme="minorHAnsi"/>
          <w:b/>
          <w:bCs/>
        </w:rPr>
        <w:t>avoid light shock</w:t>
      </w:r>
      <w:r w:rsidR="006006F4" w:rsidRPr="00F4242C">
        <w:rPr>
          <w:rFonts w:cstheme="minorHAnsi"/>
        </w:rPr>
        <w:t xml:space="preserve"> to crayfish.</w:t>
      </w:r>
    </w:p>
    <w:p w14:paraId="379737A8" w14:textId="77777777" w:rsidR="00841990" w:rsidRPr="00F4242C" w:rsidRDefault="00841990" w:rsidP="00B90A6D">
      <w:pPr>
        <w:spacing w:after="0" w:line="240" w:lineRule="auto"/>
        <w:rPr>
          <w:rFonts w:cstheme="minorHAnsi"/>
          <w:b/>
          <w:u w:val="single"/>
        </w:rPr>
      </w:pPr>
    </w:p>
    <w:p w14:paraId="33AE51AF" w14:textId="77777777" w:rsidR="008101DA" w:rsidRDefault="008101DA" w:rsidP="008E4143">
      <w:pPr>
        <w:spacing w:after="0" w:line="240" w:lineRule="auto"/>
        <w:rPr>
          <w:rFonts w:cstheme="minorHAnsi"/>
          <w:b/>
          <w:u w:val="single"/>
        </w:rPr>
      </w:pPr>
    </w:p>
    <w:p w14:paraId="56E87C0A" w14:textId="49CC0A27" w:rsidR="008E4143" w:rsidRPr="00F4242C" w:rsidRDefault="008E4143" w:rsidP="008E4143">
      <w:pPr>
        <w:spacing w:after="0" w:line="240" w:lineRule="auto"/>
        <w:rPr>
          <w:rFonts w:cstheme="minorHAnsi"/>
          <w:b/>
          <w:u w:val="single"/>
        </w:rPr>
      </w:pPr>
      <w:r w:rsidRPr="00F4242C">
        <w:rPr>
          <w:rFonts w:cstheme="minorHAnsi"/>
          <w:b/>
          <w:u w:val="single"/>
        </w:rPr>
        <w:t xml:space="preserve">Bioassay </w:t>
      </w:r>
      <w:r w:rsidR="00A579F7" w:rsidRPr="00F4242C">
        <w:rPr>
          <w:rFonts w:cstheme="minorHAnsi"/>
          <w:b/>
          <w:u w:val="single"/>
        </w:rPr>
        <w:t>test procedures</w:t>
      </w:r>
      <w:r w:rsidR="002D2193" w:rsidRPr="00F4242C">
        <w:rPr>
          <w:rFonts w:cstheme="minorHAnsi"/>
          <w:b/>
          <w:u w:val="single"/>
        </w:rPr>
        <w:t xml:space="preserve"> </w:t>
      </w:r>
      <w:r w:rsidRPr="00F4242C">
        <w:rPr>
          <w:rFonts w:cstheme="minorHAnsi"/>
          <w:b/>
          <w:u w:val="single"/>
        </w:rPr>
        <w:t>[daily until 100% survival in caged crayfish]</w:t>
      </w:r>
    </w:p>
    <w:p w14:paraId="75361DE7" w14:textId="09683B80" w:rsidR="008E4143" w:rsidRPr="00F4242C" w:rsidRDefault="008E4143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At each site, place cooler with </w:t>
      </w:r>
      <w:r w:rsidR="00A579F7" w:rsidRPr="00F4242C">
        <w:rPr>
          <w:rFonts w:cstheme="minorHAnsi"/>
        </w:rPr>
        <w:t xml:space="preserve">containers holding </w:t>
      </w:r>
      <w:r w:rsidRPr="00F4242C">
        <w:rPr>
          <w:rFonts w:cstheme="minorHAnsi"/>
        </w:rPr>
        <w:t>crayfish for site into boat.</w:t>
      </w:r>
    </w:p>
    <w:p w14:paraId="2D19AE6B" w14:textId="7778B5B5" w:rsidR="008E4143" w:rsidRPr="00F4242C" w:rsidRDefault="008E4143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Place cage</w:t>
      </w:r>
      <w:r w:rsidR="005059CF" w:rsidRPr="00F4242C">
        <w:rPr>
          <w:rFonts w:cstheme="minorHAnsi"/>
        </w:rPr>
        <w:t>-</w:t>
      </w:r>
      <w:r w:rsidRPr="00F4242C">
        <w:rPr>
          <w:rFonts w:cstheme="minorHAnsi"/>
        </w:rPr>
        <w:t>conta</w:t>
      </w:r>
      <w:r w:rsidR="00A579F7" w:rsidRPr="00F4242C">
        <w:rPr>
          <w:rFonts w:cstheme="minorHAnsi"/>
        </w:rPr>
        <w:t>inment</w:t>
      </w:r>
      <w:r w:rsidRPr="00F4242C">
        <w:rPr>
          <w:rFonts w:cstheme="minorHAnsi"/>
        </w:rPr>
        <w:t xml:space="preserve"> Tupperware </w:t>
      </w:r>
      <w:r w:rsidR="0033049A" w:rsidRPr="00F4242C">
        <w:rPr>
          <w:rFonts w:cstheme="minorHAnsi"/>
        </w:rPr>
        <w:t xml:space="preserve">or tub </w:t>
      </w:r>
      <w:r w:rsidRPr="00F4242C">
        <w:rPr>
          <w:rFonts w:cstheme="minorHAnsi"/>
        </w:rPr>
        <w:t>in boat.</w:t>
      </w:r>
    </w:p>
    <w:p w14:paraId="719CA051" w14:textId="6D26F6BA" w:rsidR="008E4143" w:rsidRPr="00F4242C" w:rsidRDefault="008E4143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Place 1-gal bucket </w:t>
      </w:r>
      <w:r w:rsidR="00A579F7" w:rsidRPr="00F4242C">
        <w:rPr>
          <w:rFonts w:cstheme="minorHAnsi"/>
        </w:rPr>
        <w:t xml:space="preserve">with trash bag </w:t>
      </w:r>
      <w:r w:rsidRPr="00F4242C">
        <w:rPr>
          <w:rFonts w:cstheme="minorHAnsi"/>
        </w:rPr>
        <w:t>in boat for crayfish to be removed from cages.</w:t>
      </w:r>
    </w:p>
    <w:p w14:paraId="553675A4" w14:textId="5C03D52C" w:rsidR="00A579F7" w:rsidRPr="00F4242C" w:rsidRDefault="00A579F7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Place water</w:t>
      </w:r>
      <w:r w:rsidR="00B7645E" w:rsidRPr="00F4242C">
        <w:rPr>
          <w:rFonts w:cstheme="minorHAnsi"/>
        </w:rPr>
        <w:t>-</w:t>
      </w:r>
      <w:r w:rsidRPr="00F4242C">
        <w:rPr>
          <w:rFonts w:cstheme="minorHAnsi"/>
        </w:rPr>
        <w:t xml:space="preserve">quality instruments </w:t>
      </w:r>
      <w:r w:rsidR="0033049A" w:rsidRPr="00F4242C">
        <w:rPr>
          <w:rFonts w:cstheme="minorHAnsi"/>
        </w:rPr>
        <w:t xml:space="preserve">and </w:t>
      </w:r>
      <w:r w:rsidRPr="00F4242C">
        <w:rPr>
          <w:rFonts w:cstheme="minorHAnsi"/>
        </w:rPr>
        <w:t>data sheets onto boat.</w:t>
      </w:r>
    </w:p>
    <w:p w14:paraId="27480996" w14:textId="315C8FE2" w:rsidR="008E4143" w:rsidRPr="00F4242C" w:rsidRDefault="008E4143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Randomly sample cages in pond.</w:t>
      </w:r>
    </w:p>
    <w:p w14:paraId="579E0B81" w14:textId="7C41E930" w:rsidR="008E4143" w:rsidRPr="00F4242C" w:rsidRDefault="00A579F7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Personnel at </w:t>
      </w:r>
      <w:r w:rsidR="00A53E2E" w:rsidRPr="00F4242C">
        <w:rPr>
          <w:rFonts w:cstheme="minorHAnsi"/>
        </w:rPr>
        <w:t>stern</w:t>
      </w:r>
      <w:r w:rsidRPr="00F4242C">
        <w:rPr>
          <w:rFonts w:cstheme="minorHAnsi"/>
        </w:rPr>
        <w:t xml:space="preserve"> will l</w:t>
      </w:r>
      <w:r w:rsidR="008E4143" w:rsidRPr="00F4242C">
        <w:rPr>
          <w:rFonts w:cstheme="minorHAnsi"/>
        </w:rPr>
        <w:t>ift cage from water, ensuring as little as possible water gets into boat.</w:t>
      </w:r>
    </w:p>
    <w:p w14:paraId="2C89CA88" w14:textId="4B279A74" w:rsidR="008E4143" w:rsidRPr="00F4242C" w:rsidRDefault="008E4143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Place cage on/in containment Tupperware. </w:t>
      </w:r>
    </w:p>
    <w:p w14:paraId="495D4069" w14:textId="57355770" w:rsidR="008E4143" w:rsidRPr="00F4242C" w:rsidRDefault="008E4143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Open cage.</w:t>
      </w:r>
    </w:p>
    <w:p w14:paraId="283F7883" w14:textId="0C763200" w:rsidR="00A579F7" w:rsidRPr="00F4242C" w:rsidRDefault="008E4143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Record whether crayfish is alive or dead.</w:t>
      </w:r>
    </w:p>
    <w:p w14:paraId="7FD5E543" w14:textId="77777777" w:rsidR="00A53E2E" w:rsidRPr="00F4242C" w:rsidRDefault="00A53E2E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See data sheet for whether crayfish should be MSCL sample. </w:t>
      </w:r>
    </w:p>
    <w:p w14:paraId="2D68F06F" w14:textId="681EEB06" w:rsidR="00A53E2E" w:rsidRPr="00F4242C" w:rsidRDefault="00A53E2E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If yes, place into </w:t>
      </w:r>
      <w:r w:rsidR="006006F4" w:rsidRPr="00F4242C">
        <w:rPr>
          <w:rFonts w:cstheme="minorHAnsi"/>
        </w:rPr>
        <w:t>Ziplock</w:t>
      </w:r>
      <w:r w:rsidRPr="00F4242C">
        <w:rPr>
          <w:rFonts w:cstheme="minorHAnsi"/>
        </w:rPr>
        <w:t xml:space="preserve"> bag in cooler on ice</w:t>
      </w:r>
    </w:p>
    <w:p w14:paraId="59D1A250" w14:textId="4BC94894" w:rsidR="00B7645E" w:rsidRPr="00F4242C" w:rsidRDefault="00A53E2E" w:rsidP="00A53E2E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If no, p</w:t>
      </w:r>
      <w:r w:rsidR="008E4143" w:rsidRPr="00F4242C">
        <w:rPr>
          <w:rFonts w:cstheme="minorHAnsi"/>
        </w:rPr>
        <w:t xml:space="preserve">lace crayfish </w:t>
      </w:r>
      <w:r w:rsidR="00A579F7" w:rsidRPr="00F4242C">
        <w:rPr>
          <w:rFonts w:cstheme="minorHAnsi"/>
        </w:rPr>
        <w:t xml:space="preserve">from cage </w:t>
      </w:r>
      <w:r w:rsidR="008E4143" w:rsidRPr="00F4242C">
        <w:rPr>
          <w:rFonts w:cstheme="minorHAnsi"/>
        </w:rPr>
        <w:t>in bucket.</w:t>
      </w:r>
      <w:r w:rsidR="00B7645E" w:rsidRPr="00F4242C">
        <w:rPr>
          <w:rFonts w:cstheme="minorHAnsi"/>
        </w:rPr>
        <w:t xml:space="preserve"> </w:t>
      </w:r>
    </w:p>
    <w:p w14:paraId="2E3535A8" w14:textId="35428CB0" w:rsidR="00A53E2E" w:rsidRPr="00F4242C" w:rsidRDefault="00A53E2E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Replace one crayfish into cage.</w:t>
      </w:r>
    </w:p>
    <w:p w14:paraId="551C1746" w14:textId="70452328" w:rsidR="00A53E2E" w:rsidRPr="00F4242C" w:rsidRDefault="00A53E2E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Secure cage, check rope to float and anchor. Place into pond water. </w:t>
      </w:r>
    </w:p>
    <w:p w14:paraId="63F825DF" w14:textId="27629837" w:rsidR="008E4143" w:rsidRPr="00F4242C" w:rsidRDefault="00A53E2E" w:rsidP="00A53E2E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Personnel at bow will collect in-situ water quality and water </w:t>
      </w:r>
      <w:proofErr w:type="gramStart"/>
      <w:r w:rsidRPr="00F4242C">
        <w:rPr>
          <w:rFonts w:cstheme="minorHAnsi"/>
        </w:rPr>
        <w:t>samples</w:t>
      </w:r>
      <w:proofErr w:type="gramEnd"/>
      <w:r w:rsidRPr="00F4242C">
        <w:rPr>
          <w:rFonts w:cstheme="minorHAnsi"/>
        </w:rPr>
        <w:t xml:space="preserve">  </w:t>
      </w:r>
    </w:p>
    <w:p w14:paraId="1DD2E316" w14:textId="39F45CBD" w:rsidR="005059CF" w:rsidRPr="00F4242C" w:rsidRDefault="00A53E2E">
      <w:pPr>
        <w:pStyle w:val="ListParagraph"/>
        <w:numPr>
          <w:ilvl w:val="0"/>
          <w:numId w:val="18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All bagged </w:t>
      </w:r>
      <w:r w:rsidR="008E4143" w:rsidRPr="00F4242C">
        <w:rPr>
          <w:rFonts w:cstheme="minorHAnsi"/>
        </w:rPr>
        <w:t xml:space="preserve">crayfish </w:t>
      </w:r>
      <w:r w:rsidRPr="00F4242C">
        <w:rPr>
          <w:rFonts w:cstheme="minorHAnsi"/>
        </w:rPr>
        <w:t>will be</w:t>
      </w:r>
      <w:r w:rsidR="008E4143" w:rsidRPr="00F4242C">
        <w:rPr>
          <w:rFonts w:cstheme="minorHAnsi"/>
        </w:rPr>
        <w:t xml:space="preserve"> place into freezer </w:t>
      </w:r>
      <w:r w:rsidR="00A579F7" w:rsidRPr="00F4242C">
        <w:rPr>
          <w:rFonts w:cstheme="minorHAnsi"/>
        </w:rPr>
        <w:t xml:space="preserve">until </w:t>
      </w:r>
      <w:r w:rsidR="00B7645E" w:rsidRPr="00F4242C">
        <w:rPr>
          <w:rFonts w:cstheme="minorHAnsi"/>
        </w:rPr>
        <w:t xml:space="preserve">processing and </w:t>
      </w:r>
      <w:r w:rsidR="00A579F7" w:rsidRPr="00F4242C">
        <w:rPr>
          <w:rFonts w:cstheme="minorHAnsi"/>
        </w:rPr>
        <w:t>disposal</w:t>
      </w:r>
      <w:r w:rsidR="008E4143" w:rsidRPr="00F4242C">
        <w:rPr>
          <w:rFonts w:cstheme="minorHAnsi"/>
        </w:rPr>
        <w:t>.</w:t>
      </w:r>
      <w:r w:rsidR="00A579F7" w:rsidRPr="00F4242C">
        <w:rPr>
          <w:rFonts w:cstheme="minorHAnsi"/>
        </w:rPr>
        <w:t xml:space="preserve"> Crayfish will be disposed of following MDNR procedures</w:t>
      </w:r>
      <w:r w:rsidR="0032173E" w:rsidRPr="00F4242C">
        <w:rPr>
          <w:rFonts w:cstheme="minorHAnsi"/>
        </w:rPr>
        <w:t>.</w:t>
      </w:r>
    </w:p>
    <w:p w14:paraId="64B255CE" w14:textId="77777777" w:rsidR="00841990" w:rsidRPr="00F4242C" w:rsidRDefault="00841990" w:rsidP="00841990">
      <w:pPr>
        <w:spacing w:after="0" w:line="240" w:lineRule="auto"/>
        <w:rPr>
          <w:rFonts w:cstheme="minorHAnsi"/>
        </w:rPr>
      </w:pPr>
    </w:p>
    <w:p w14:paraId="7AB129D5" w14:textId="77777777" w:rsidR="008101DA" w:rsidRDefault="008101DA" w:rsidP="00B90A6D">
      <w:pPr>
        <w:spacing w:after="0" w:line="240" w:lineRule="auto"/>
        <w:rPr>
          <w:rFonts w:cstheme="minorHAnsi"/>
          <w:b/>
          <w:u w:val="single"/>
        </w:rPr>
      </w:pPr>
    </w:p>
    <w:p w14:paraId="30DB82D3" w14:textId="41808668" w:rsidR="00B90A6D" w:rsidRPr="00F4242C" w:rsidRDefault="00B90A6D" w:rsidP="00B90A6D">
      <w:pPr>
        <w:spacing w:after="0" w:line="240" w:lineRule="auto"/>
        <w:rPr>
          <w:rFonts w:cstheme="minorHAnsi"/>
          <w:b/>
          <w:u w:val="single"/>
        </w:rPr>
      </w:pPr>
      <w:r w:rsidRPr="00F4242C">
        <w:rPr>
          <w:rFonts w:cstheme="minorHAnsi"/>
          <w:b/>
          <w:u w:val="single"/>
        </w:rPr>
        <w:t>Sampling gear clean-up</w:t>
      </w:r>
      <w:r w:rsidR="00C62855" w:rsidRPr="00F4242C">
        <w:rPr>
          <w:rFonts w:cstheme="minorHAnsi"/>
          <w:b/>
          <w:u w:val="single"/>
        </w:rPr>
        <w:t xml:space="preserve"> between sampling locations and for gear storage</w:t>
      </w:r>
    </w:p>
    <w:p w14:paraId="4C29FA11" w14:textId="77B6AAAF" w:rsidR="005059CF" w:rsidRPr="00F4242C" w:rsidRDefault="005059CF">
      <w:pPr>
        <w:pStyle w:val="ListParagraph"/>
        <w:numPr>
          <w:ilvl w:val="0"/>
          <w:numId w:val="3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At decontamination station</w:t>
      </w:r>
      <w:r w:rsidR="00A579F7" w:rsidRPr="00F4242C">
        <w:rPr>
          <w:rFonts w:cstheme="minorHAnsi"/>
        </w:rPr>
        <w:t xml:space="preserve"> or pond</w:t>
      </w:r>
      <w:r w:rsidRPr="00F4242C">
        <w:rPr>
          <w:rFonts w:cstheme="minorHAnsi"/>
        </w:rPr>
        <w:t xml:space="preserve"> edge</w:t>
      </w:r>
      <w:r w:rsidR="00A579F7" w:rsidRPr="00F4242C">
        <w:rPr>
          <w:rFonts w:cstheme="minorHAnsi"/>
        </w:rPr>
        <w:t xml:space="preserve">, all </w:t>
      </w:r>
      <w:r w:rsidR="00B7645E" w:rsidRPr="00F4242C">
        <w:rPr>
          <w:rFonts w:cstheme="minorHAnsi"/>
        </w:rPr>
        <w:t xml:space="preserve">equipment </w:t>
      </w:r>
      <w:r w:rsidRPr="00F4242C">
        <w:rPr>
          <w:rFonts w:cstheme="minorHAnsi"/>
        </w:rPr>
        <w:t>should be cleaned.</w:t>
      </w:r>
    </w:p>
    <w:p w14:paraId="76E88360" w14:textId="05B59C8B" w:rsidR="00196B3A" w:rsidRPr="00F4242C" w:rsidRDefault="0055656F">
      <w:pPr>
        <w:pStyle w:val="ListParagraph"/>
        <w:numPr>
          <w:ilvl w:val="0"/>
          <w:numId w:val="3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Triple r</w:t>
      </w:r>
      <w:r w:rsidR="00B90A6D" w:rsidRPr="00F4242C">
        <w:rPr>
          <w:rFonts w:cstheme="minorHAnsi"/>
        </w:rPr>
        <w:t>inse sampling gear with well or tap water, brushing off all sediment particles</w:t>
      </w:r>
      <w:r w:rsidR="002647C4" w:rsidRPr="00F4242C">
        <w:rPr>
          <w:rFonts w:cstheme="minorHAnsi"/>
        </w:rPr>
        <w:t xml:space="preserve"> or debris</w:t>
      </w:r>
      <w:r w:rsidR="00B90A6D" w:rsidRPr="00F4242C">
        <w:rPr>
          <w:rFonts w:cstheme="minorHAnsi"/>
        </w:rPr>
        <w:t>.</w:t>
      </w:r>
      <w:r w:rsidR="00413FA1" w:rsidRPr="00F4242C">
        <w:rPr>
          <w:rFonts w:cstheme="minorHAnsi"/>
        </w:rPr>
        <w:t xml:space="preserve">  </w:t>
      </w:r>
      <w:r w:rsidR="00196B3A" w:rsidRPr="00F4242C">
        <w:rPr>
          <w:rFonts w:cstheme="minorHAnsi"/>
        </w:rPr>
        <w:t>Air dry.</w:t>
      </w:r>
    </w:p>
    <w:p w14:paraId="2F18161A" w14:textId="77777777" w:rsidR="0055656F" w:rsidRPr="00F4242C" w:rsidRDefault="0055656F" w:rsidP="00F2506C">
      <w:pPr>
        <w:pStyle w:val="ListParagraph"/>
        <w:numPr>
          <w:ilvl w:val="0"/>
          <w:numId w:val="3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 xml:space="preserve">Dispose of </w:t>
      </w:r>
      <w:proofErr w:type="spellStart"/>
      <w:r w:rsidRPr="00F4242C">
        <w:rPr>
          <w:rFonts w:cstheme="minorHAnsi"/>
        </w:rPr>
        <w:t>rinsate</w:t>
      </w:r>
      <w:proofErr w:type="spellEnd"/>
      <w:r w:rsidRPr="00F4242C">
        <w:rPr>
          <w:rFonts w:cstheme="minorHAnsi"/>
        </w:rPr>
        <w:t xml:space="preserve"> into pond.</w:t>
      </w:r>
    </w:p>
    <w:p w14:paraId="00D96583" w14:textId="77777777" w:rsidR="0055656F" w:rsidRPr="00F4242C" w:rsidRDefault="0055656F" w:rsidP="00F2506C">
      <w:pPr>
        <w:pStyle w:val="ListParagraph"/>
        <w:spacing w:after="0" w:line="240" w:lineRule="auto"/>
        <w:ind w:left="576" w:hanging="288"/>
        <w:rPr>
          <w:rFonts w:cstheme="minorHAnsi"/>
        </w:rPr>
      </w:pPr>
    </w:p>
    <w:p w14:paraId="5F40B174" w14:textId="6CB8DF05" w:rsidR="007032AE" w:rsidRPr="00F4242C" w:rsidRDefault="007032AE" w:rsidP="00B90A6D">
      <w:pPr>
        <w:spacing w:after="0" w:line="240" w:lineRule="auto"/>
        <w:rPr>
          <w:rFonts w:cstheme="minorHAnsi"/>
          <w:b/>
          <w:u w:val="single"/>
        </w:rPr>
      </w:pPr>
      <w:r w:rsidRPr="00F4242C">
        <w:rPr>
          <w:rFonts w:cstheme="minorHAnsi"/>
          <w:b/>
          <w:u w:val="single"/>
        </w:rPr>
        <w:t>Transfer of data</w:t>
      </w:r>
    </w:p>
    <w:p w14:paraId="4449EE85" w14:textId="053BC907" w:rsidR="00B80B36" w:rsidRPr="00F4242C" w:rsidRDefault="000B050C" w:rsidP="00A2486A">
      <w:pPr>
        <w:pStyle w:val="ListParagraph"/>
        <w:numPr>
          <w:ilvl w:val="0"/>
          <w:numId w:val="6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Document</w:t>
      </w:r>
      <w:r w:rsidR="00B80B36" w:rsidRPr="00F4242C">
        <w:rPr>
          <w:rFonts w:cstheme="minorHAnsi"/>
        </w:rPr>
        <w:t xml:space="preserve"> </w:t>
      </w:r>
      <w:r w:rsidRPr="00F4242C">
        <w:rPr>
          <w:rFonts w:cstheme="minorHAnsi"/>
        </w:rPr>
        <w:t>field operations associated with sample collection on field sampling sheets</w:t>
      </w:r>
      <w:r w:rsidR="00B80B36" w:rsidRPr="00F4242C">
        <w:rPr>
          <w:rFonts w:cstheme="minorHAnsi"/>
        </w:rPr>
        <w:t xml:space="preserve"> or field notebooks</w:t>
      </w:r>
      <w:r w:rsidRPr="00F4242C">
        <w:rPr>
          <w:rFonts w:cstheme="minorHAnsi"/>
        </w:rPr>
        <w:t xml:space="preserve">. </w:t>
      </w:r>
    </w:p>
    <w:p w14:paraId="619BD68D" w14:textId="09CEC2A3" w:rsidR="00B80B36" w:rsidRPr="00F4242C" w:rsidRDefault="00B80B36" w:rsidP="00A2486A">
      <w:pPr>
        <w:pStyle w:val="ListParagraph"/>
        <w:numPr>
          <w:ilvl w:val="0"/>
          <w:numId w:val="6"/>
        </w:numPr>
        <w:spacing w:after="0" w:line="240" w:lineRule="auto"/>
        <w:ind w:left="576" w:hanging="288"/>
        <w:rPr>
          <w:rFonts w:cstheme="minorHAnsi"/>
        </w:rPr>
      </w:pPr>
      <w:r w:rsidRPr="00F4242C">
        <w:rPr>
          <w:rFonts w:cstheme="minorHAnsi"/>
        </w:rPr>
        <w:t>Scan data and email or mail data sheets/notebooks to CERC.</w:t>
      </w:r>
    </w:p>
    <w:p w14:paraId="0BB3271D" w14:textId="77777777" w:rsidR="0055656F" w:rsidRPr="00F4242C" w:rsidRDefault="00B80B36" w:rsidP="0055656F">
      <w:pPr>
        <w:pStyle w:val="ListParagraph"/>
        <w:numPr>
          <w:ilvl w:val="0"/>
          <w:numId w:val="6"/>
        </w:numPr>
        <w:spacing w:after="0" w:line="240" w:lineRule="auto"/>
        <w:ind w:left="576" w:hanging="288"/>
        <w:rPr>
          <w:rFonts w:cstheme="minorHAnsi"/>
        </w:rPr>
        <w:sectPr w:rsidR="0055656F" w:rsidRPr="00F4242C" w:rsidSect="00883A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F4242C">
        <w:rPr>
          <w:rFonts w:cstheme="minorHAnsi"/>
        </w:rPr>
        <w:t>Transfer any d</w:t>
      </w:r>
      <w:r w:rsidR="000B050C" w:rsidRPr="00F4242C">
        <w:rPr>
          <w:rFonts w:cstheme="minorHAnsi"/>
        </w:rPr>
        <w:t xml:space="preserve">igital photographs of the sample sites and </w:t>
      </w:r>
      <w:r w:rsidRPr="00F4242C">
        <w:rPr>
          <w:rFonts w:cstheme="minorHAnsi"/>
        </w:rPr>
        <w:t>collection</w:t>
      </w:r>
      <w:r w:rsidR="000B050C" w:rsidRPr="00F4242C">
        <w:rPr>
          <w:rFonts w:cstheme="minorHAnsi"/>
        </w:rPr>
        <w:t>.</w:t>
      </w:r>
    </w:p>
    <w:p w14:paraId="49A9FAF6" w14:textId="77777777" w:rsidR="00904AEB" w:rsidRDefault="008101DA" w:rsidP="00B90A6D">
      <w:pPr>
        <w:spacing w:after="0" w:line="240" w:lineRule="auto"/>
        <w:rPr>
          <w:rFonts w:cstheme="minorHAnsi"/>
          <w:i/>
        </w:rPr>
      </w:pPr>
      <w:r w:rsidRPr="008101DA">
        <w:rPr>
          <w:rFonts w:cstheme="minorHAnsi"/>
          <w:i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BCE55B8" wp14:editId="23474F12">
            <wp:simplePos x="0" y="0"/>
            <wp:positionH relativeFrom="column">
              <wp:posOffset>-72725</wp:posOffset>
            </wp:positionH>
            <wp:positionV relativeFrom="paragraph">
              <wp:posOffset>228199</wp:posOffset>
            </wp:positionV>
            <wp:extent cx="1714500" cy="3956685"/>
            <wp:effectExtent l="0" t="0" r="0" b="5715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ottom cag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714500" cy="3956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01DA">
        <w:rPr>
          <w:rFonts w:cstheme="minorHAnsi"/>
          <w:i/>
          <w:noProof/>
        </w:rPr>
        <w:drawing>
          <wp:anchor distT="0" distB="0" distL="114300" distR="114300" simplePos="0" relativeHeight="251658240" behindDoc="0" locked="0" layoutInCell="1" allowOverlap="1" wp14:anchorId="2AA90766" wp14:editId="163FA91C">
            <wp:simplePos x="0" y="0"/>
            <wp:positionH relativeFrom="column">
              <wp:posOffset>2656205</wp:posOffset>
            </wp:positionH>
            <wp:positionV relativeFrom="paragraph">
              <wp:posOffset>1502410</wp:posOffset>
            </wp:positionV>
            <wp:extent cx="3902075" cy="1551940"/>
            <wp:effectExtent l="0" t="6032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dwater cag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02075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4921">
        <w:rPr>
          <w:rFonts w:ascii="Times New Roman" w:hAnsi="Times New Roman" w:cs="Times New Roman"/>
          <w:i/>
        </w:rPr>
        <w:t xml:space="preserve">                             </w:t>
      </w:r>
      <w:r w:rsidR="00514921" w:rsidRPr="008101DA">
        <w:rPr>
          <w:rFonts w:cstheme="minorHAnsi"/>
          <w:i/>
        </w:rPr>
        <w:t>Bottom</w:t>
      </w:r>
      <w:r w:rsidR="005220B8" w:rsidRPr="008101DA">
        <w:rPr>
          <w:rFonts w:cstheme="minorHAnsi"/>
          <w:i/>
        </w:rPr>
        <w:t xml:space="preserve"> cage</w:t>
      </w:r>
      <w:r w:rsidR="00514921" w:rsidRPr="008101DA">
        <w:rPr>
          <w:rFonts w:cstheme="minorHAnsi"/>
          <w:i/>
        </w:rPr>
        <w:t xml:space="preserve">                                                                   </w:t>
      </w:r>
    </w:p>
    <w:p w14:paraId="35449FB9" w14:textId="77777777" w:rsidR="00904AEB" w:rsidRDefault="00904AEB" w:rsidP="00B90A6D">
      <w:pPr>
        <w:spacing w:after="0" w:line="240" w:lineRule="auto"/>
        <w:rPr>
          <w:rFonts w:cstheme="minorHAnsi"/>
          <w:i/>
        </w:rPr>
      </w:pPr>
    </w:p>
    <w:p w14:paraId="1A77AC54" w14:textId="77777777" w:rsidR="00904AEB" w:rsidRDefault="00904AEB" w:rsidP="00B90A6D">
      <w:pPr>
        <w:spacing w:after="0" w:line="240" w:lineRule="auto"/>
        <w:rPr>
          <w:rFonts w:cstheme="minorHAnsi"/>
          <w:i/>
        </w:rPr>
      </w:pPr>
    </w:p>
    <w:p w14:paraId="2D2CD04A" w14:textId="77777777" w:rsidR="00904AEB" w:rsidRDefault="00904AEB" w:rsidP="00B90A6D">
      <w:pPr>
        <w:spacing w:after="0" w:line="240" w:lineRule="auto"/>
        <w:rPr>
          <w:rFonts w:cstheme="minorHAnsi"/>
          <w:i/>
        </w:rPr>
      </w:pPr>
    </w:p>
    <w:p w14:paraId="39A53FA5" w14:textId="77777777" w:rsidR="00904AEB" w:rsidRDefault="00904AEB" w:rsidP="00B90A6D">
      <w:pPr>
        <w:spacing w:after="0" w:line="240" w:lineRule="auto"/>
        <w:rPr>
          <w:rFonts w:cstheme="minorHAnsi"/>
          <w:i/>
        </w:rPr>
      </w:pPr>
    </w:p>
    <w:p w14:paraId="4DD6747C" w14:textId="77777777" w:rsidR="00904AEB" w:rsidRDefault="00904AEB" w:rsidP="00B90A6D">
      <w:pPr>
        <w:spacing w:after="0" w:line="240" w:lineRule="auto"/>
        <w:rPr>
          <w:rFonts w:cstheme="minorHAnsi"/>
          <w:i/>
        </w:rPr>
      </w:pPr>
    </w:p>
    <w:p w14:paraId="65CFB51D" w14:textId="13876FBD" w:rsidR="005220B8" w:rsidRPr="00DA5F33" w:rsidRDefault="00514921" w:rsidP="00B90A6D">
      <w:pPr>
        <w:spacing w:after="0" w:line="240" w:lineRule="auto"/>
        <w:rPr>
          <w:rFonts w:ascii="Times New Roman" w:hAnsi="Times New Roman" w:cs="Times New Roman"/>
          <w:i/>
        </w:rPr>
      </w:pPr>
      <w:r w:rsidRPr="008101DA">
        <w:rPr>
          <w:rFonts w:cstheme="minorHAnsi"/>
          <w:i/>
        </w:rPr>
        <w:t xml:space="preserve">Mid-water </w:t>
      </w:r>
      <w:r w:rsidR="005220B8" w:rsidRPr="008101DA">
        <w:rPr>
          <w:rFonts w:cstheme="minorHAnsi"/>
          <w:i/>
        </w:rPr>
        <w:t>cage</w:t>
      </w:r>
      <w:r w:rsidRPr="008101DA">
        <w:rPr>
          <w:rFonts w:cstheme="minorHAnsi"/>
          <w:i/>
        </w:rPr>
        <w:t xml:space="preserve">                                                                                                                    </w:t>
      </w:r>
      <w:bookmarkStart w:id="0" w:name="_Hlk19097866"/>
    </w:p>
    <w:bookmarkEnd w:id="0"/>
    <w:p w14:paraId="452360BB" w14:textId="096D0044" w:rsidR="00841990" w:rsidRDefault="00841990" w:rsidP="00B90A6D">
      <w:pPr>
        <w:spacing w:after="0" w:line="240" w:lineRule="auto"/>
        <w:rPr>
          <w:rFonts w:ascii="Times New Roman" w:hAnsi="Times New Roman" w:cs="Times New Roman"/>
        </w:rPr>
      </w:pPr>
    </w:p>
    <w:p w14:paraId="0FA46D8A" w14:textId="6A6EC33D" w:rsidR="00841990" w:rsidRDefault="00841990" w:rsidP="00B90A6D">
      <w:pPr>
        <w:spacing w:after="0" w:line="240" w:lineRule="auto"/>
        <w:rPr>
          <w:rFonts w:ascii="Times New Roman" w:hAnsi="Times New Roman" w:cs="Times New Roman"/>
        </w:rPr>
      </w:pPr>
    </w:p>
    <w:p w14:paraId="4B33330E" w14:textId="220AA66B" w:rsidR="005220B8" w:rsidRPr="00196B3A" w:rsidRDefault="005220B8" w:rsidP="00B90A6D">
      <w:pPr>
        <w:spacing w:after="0" w:line="240" w:lineRule="auto"/>
        <w:rPr>
          <w:rFonts w:ascii="Times New Roman" w:hAnsi="Times New Roman" w:cs="Times New Roman"/>
        </w:rPr>
      </w:pPr>
    </w:p>
    <w:p w14:paraId="66E899B7" w14:textId="526DA53A" w:rsidR="00883ABE" w:rsidRDefault="00883ABE" w:rsidP="00B90A6D">
      <w:pPr>
        <w:spacing w:after="0" w:line="240" w:lineRule="auto"/>
        <w:rPr>
          <w:rFonts w:ascii="Times New Roman" w:hAnsi="Times New Roman" w:cs="Times New Roman"/>
        </w:rPr>
      </w:pPr>
    </w:p>
    <w:p w14:paraId="3997AA5F" w14:textId="77777777" w:rsidR="00883ABE" w:rsidRDefault="00883ABE" w:rsidP="00B90A6D">
      <w:pPr>
        <w:spacing w:after="0" w:line="240" w:lineRule="auto"/>
        <w:rPr>
          <w:rFonts w:ascii="Times New Roman" w:hAnsi="Times New Roman" w:cs="Times New Roman"/>
          <w:i/>
        </w:rPr>
        <w:sectPr w:rsidR="00883ABE" w:rsidSect="00904AEB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759F8C7" w14:textId="2D69403E" w:rsidR="00AF5B42" w:rsidRDefault="00AF5B42" w:rsidP="00B90A6D">
      <w:pPr>
        <w:spacing w:after="0" w:line="240" w:lineRule="auto"/>
        <w:rPr>
          <w:rFonts w:ascii="Times New Roman" w:hAnsi="Times New Roman" w:cs="Times New Roman"/>
        </w:rPr>
      </w:pPr>
    </w:p>
    <w:p w14:paraId="694ED897" w14:textId="33410622" w:rsidR="00514921" w:rsidRDefault="00514921" w:rsidP="00B90A6D">
      <w:pPr>
        <w:spacing w:after="0" w:line="240" w:lineRule="auto"/>
        <w:rPr>
          <w:rFonts w:ascii="Times New Roman" w:hAnsi="Times New Roman" w:cs="Times New Roman"/>
        </w:rPr>
      </w:pPr>
    </w:p>
    <w:p w14:paraId="7EE0BFE8" w14:textId="77777777" w:rsidR="00571408" w:rsidRDefault="00514921" w:rsidP="00095DFE">
      <w:pPr>
        <w:spacing w:after="0" w:line="240" w:lineRule="auto"/>
        <w:rPr>
          <w:rFonts w:cstheme="minorHAnsi"/>
        </w:rPr>
        <w:sectPr w:rsidR="00571408" w:rsidSect="00904AE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C76723">
        <w:rPr>
          <w:rFonts w:cstheme="minorHAnsi"/>
        </w:rPr>
        <w:t xml:space="preserve">       </w:t>
      </w:r>
      <w:r w:rsidR="000D671F" w:rsidRPr="00C76723">
        <w:rPr>
          <w:rFonts w:cstheme="minorHAnsi"/>
        </w:rPr>
        <w:t xml:space="preserve">      </w:t>
      </w:r>
      <w:r w:rsidRPr="00C76723">
        <w:rPr>
          <w:rFonts w:cstheme="minorHAnsi"/>
        </w:rPr>
        <w:t xml:space="preserve"> </w:t>
      </w:r>
    </w:p>
    <w:p w14:paraId="59091AF5" w14:textId="27AAD10B" w:rsidR="00C76723" w:rsidRPr="00C76723" w:rsidRDefault="00514921" w:rsidP="00095DFE">
      <w:pPr>
        <w:spacing w:after="0" w:line="240" w:lineRule="auto"/>
        <w:rPr>
          <w:rFonts w:cstheme="minorHAnsi"/>
        </w:rPr>
      </w:pPr>
      <w:r w:rsidRPr="00C76723">
        <w:rPr>
          <w:rFonts w:cstheme="minorHAnsi"/>
        </w:rPr>
        <w:lastRenderedPageBreak/>
        <w:t>Cage</w:t>
      </w:r>
      <w:r w:rsidR="00B25DE3" w:rsidRPr="00C76723">
        <w:rPr>
          <w:rFonts w:cstheme="minorHAnsi"/>
        </w:rPr>
        <w:t xml:space="preserve"> </w:t>
      </w:r>
      <w:r w:rsidRPr="00C76723">
        <w:rPr>
          <w:rFonts w:cstheme="minorHAnsi"/>
        </w:rPr>
        <w:t xml:space="preserve">containment Tupperware </w:t>
      </w:r>
    </w:p>
    <w:p w14:paraId="60DCC7FF" w14:textId="77777777" w:rsidR="00C76723" w:rsidRPr="00C76723" w:rsidRDefault="008101DA" w:rsidP="00095DFE">
      <w:pPr>
        <w:spacing w:after="0" w:line="240" w:lineRule="auto"/>
        <w:rPr>
          <w:rFonts w:cstheme="minorHAnsi"/>
        </w:rPr>
      </w:pPr>
      <w:r w:rsidRPr="00C76723">
        <w:rPr>
          <w:rFonts w:cstheme="minorHAnsi"/>
        </w:rPr>
        <w:t>(</w:t>
      </w:r>
      <w:proofErr w:type="gramStart"/>
      <w:r w:rsidR="00C76723" w:rsidRPr="00C76723">
        <w:rPr>
          <w:rFonts w:cstheme="minorHAnsi"/>
        </w:rPr>
        <w:t>contains</w:t>
      </w:r>
      <w:proofErr w:type="gramEnd"/>
      <w:r w:rsidR="00C76723" w:rsidRPr="00C76723">
        <w:rPr>
          <w:rFonts w:cstheme="minorHAnsi"/>
        </w:rPr>
        <w:t xml:space="preserve"> pesticide water dripping off cage equipment)</w:t>
      </w:r>
      <w:r w:rsidR="00514921" w:rsidRPr="00C76723">
        <w:rPr>
          <w:rFonts w:cstheme="minorHAnsi"/>
        </w:rPr>
        <w:t xml:space="preserve">                    </w:t>
      </w:r>
    </w:p>
    <w:p w14:paraId="19ECBF5A" w14:textId="77777777" w:rsidR="00C76723" w:rsidRPr="00C76723" w:rsidRDefault="00C76723" w:rsidP="00095DFE">
      <w:pPr>
        <w:spacing w:after="0" w:line="240" w:lineRule="auto"/>
        <w:rPr>
          <w:rFonts w:cstheme="minorHAnsi"/>
        </w:rPr>
      </w:pPr>
    </w:p>
    <w:p w14:paraId="7DE63645" w14:textId="77777777" w:rsidR="00C76723" w:rsidRDefault="00C76723" w:rsidP="00095DFE">
      <w:pPr>
        <w:spacing w:after="0" w:line="240" w:lineRule="auto"/>
        <w:rPr>
          <w:rFonts w:ascii="Times New Roman" w:hAnsi="Times New Roman" w:cs="Times New Roman"/>
        </w:rPr>
      </w:pPr>
    </w:p>
    <w:p w14:paraId="733772BF" w14:textId="1CF1ED08" w:rsidR="00C76723" w:rsidRPr="00571408" w:rsidRDefault="001367B4" w:rsidP="00095DFE">
      <w:pPr>
        <w:spacing w:after="0" w:line="240" w:lineRule="auto"/>
        <w:rPr>
          <w:rFonts w:cstheme="minorHAnsi"/>
          <w:iCs/>
        </w:rPr>
      </w:pPr>
      <w:r w:rsidRPr="00571408">
        <w:rPr>
          <w:rFonts w:cstheme="minorHAnsi"/>
          <w:iCs/>
          <w:noProof/>
        </w:rPr>
        <w:drawing>
          <wp:anchor distT="0" distB="0" distL="114300" distR="114300" simplePos="0" relativeHeight="251663360" behindDoc="0" locked="0" layoutInCell="1" allowOverlap="1" wp14:anchorId="05C55447" wp14:editId="19A9150C">
            <wp:simplePos x="0" y="0"/>
            <wp:positionH relativeFrom="column">
              <wp:posOffset>3369310</wp:posOffset>
            </wp:positionH>
            <wp:positionV relativeFrom="paragraph">
              <wp:posOffset>180340</wp:posOffset>
            </wp:positionV>
            <wp:extent cx="2669540" cy="4233545"/>
            <wp:effectExtent l="19050" t="19050" r="16510" b="1460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oler 5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369"/>
                    <a:stretch/>
                  </pic:blipFill>
                  <pic:spPr bwMode="auto">
                    <a:xfrm>
                      <a:off x="0" y="0"/>
                      <a:ext cx="2669540" cy="423354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E54ABF" w14:textId="58D502FE" w:rsidR="00C76723" w:rsidRPr="00571408" w:rsidRDefault="00571408" w:rsidP="00095DFE">
      <w:pPr>
        <w:spacing w:after="0" w:line="240" w:lineRule="auto"/>
        <w:rPr>
          <w:rFonts w:cstheme="minorHAnsi"/>
          <w:iCs/>
        </w:rPr>
      </w:pPr>
      <w:r w:rsidRPr="00C76723">
        <w:rPr>
          <w:rFonts w:cstheme="minorHAnsi"/>
          <w:noProof/>
        </w:rPr>
        <w:drawing>
          <wp:anchor distT="0" distB="0" distL="114300" distR="114300" simplePos="0" relativeHeight="251661312" behindDoc="0" locked="0" layoutInCell="1" allowOverlap="1" wp14:anchorId="169202D7" wp14:editId="62F20D91">
            <wp:simplePos x="0" y="0"/>
            <wp:positionH relativeFrom="column">
              <wp:posOffset>-325120</wp:posOffset>
            </wp:positionH>
            <wp:positionV relativeFrom="paragraph">
              <wp:posOffset>537210</wp:posOffset>
            </wp:positionV>
            <wp:extent cx="3369945" cy="2742565"/>
            <wp:effectExtent l="27940" t="10160" r="10795" b="10795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ubba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277" r="313"/>
                    <a:stretch/>
                  </pic:blipFill>
                  <pic:spPr bwMode="auto">
                    <a:xfrm rot="5400000">
                      <a:off x="0" y="0"/>
                      <a:ext cx="3369945" cy="274256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6A6F6F" w14:textId="5DBB07A3" w:rsidR="00C76723" w:rsidRPr="00571408" w:rsidRDefault="00C76723" w:rsidP="00095DFE">
      <w:pPr>
        <w:spacing w:after="0" w:line="240" w:lineRule="auto"/>
        <w:rPr>
          <w:rFonts w:cstheme="minorHAnsi"/>
          <w:iCs/>
        </w:rPr>
      </w:pPr>
    </w:p>
    <w:p w14:paraId="1645E304" w14:textId="4B66D81B" w:rsidR="00C76723" w:rsidRPr="00571408" w:rsidRDefault="00C76723" w:rsidP="00095DFE">
      <w:pPr>
        <w:spacing w:after="0" w:line="240" w:lineRule="auto"/>
        <w:rPr>
          <w:rFonts w:cstheme="minorHAnsi"/>
          <w:iCs/>
        </w:rPr>
      </w:pPr>
    </w:p>
    <w:p w14:paraId="5D303732" w14:textId="071747C8" w:rsidR="00C76723" w:rsidRPr="00571408" w:rsidRDefault="00C76723" w:rsidP="00095DFE">
      <w:pPr>
        <w:spacing w:after="0" w:line="240" w:lineRule="auto"/>
        <w:rPr>
          <w:rFonts w:cstheme="minorHAnsi"/>
          <w:iCs/>
        </w:rPr>
      </w:pPr>
    </w:p>
    <w:p w14:paraId="477AAB0C" w14:textId="0605E826" w:rsidR="00C76723" w:rsidRPr="00571408" w:rsidRDefault="00C76723" w:rsidP="00095DFE">
      <w:pPr>
        <w:spacing w:after="0" w:line="240" w:lineRule="auto"/>
        <w:rPr>
          <w:rFonts w:cstheme="minorHAnsi"/>
          <w:iCs/>
        </w:rPr>
      </w:pPr>
    </w:p>
    <w:p w14:paraId="5F7A9421" w14:textId="0835036C" w:rsidR="00C76723" w:rsidRPr="00571408" w:rsidRDefault="00C76723" w:rsidP="00095DFE">
      <w:pPr>
        <w:spacing w:after="0" w:line="240" w:lineRule="auto"/>
        <w:rPr>
          <w:rFonts w:cstheme="minorHAnsi"/>
          <w:iCs/>
        </w:rPr>
      </w:pPr>
    </w:p>
    <w:p w14:paraId="7B7A9951" w14:textId="10860E7F" w:rsidR="00C76723" w:rsidRPr="00571408" w:rsidRDefault="00C76723" w:rsidP="00095DFE">
      <w:pPr>
        <w:spacing w:after="0" w:line="240" w:lineRule="auto"/>
        <w:rPr>
          <w:rFonts w:cstheme="minorHAnsi"/>
          <w:iCs/>
        </w:rPr>
      </w:pPr>
    </w:p>
    <w:p w14:paraId="4A9BD6A6" w14:textId="5DC5E291" w:rsidR="00C76723" w:rsidRPr="00571408" w:rsidRDefault="00C76723" w:rsidP="00095DFE">
      <w:pPr>
        <w:spacing w:after="0" w:line="240" w:lineRule="auto"/>
        <w:rPr>
          <w:rFonts w:cstheme="minorHAnsi"/>
          <w:iCs/>
        </w:rPr>
      </w:pPr>
    </w:p>
    <w:p w14:paraId="5F81F52B" w14:textId="0911788E" w:rsidR="00C76723" w:rsidRPr="00571408" w:rsidRDefault="00C76723" w:rsidP="00095DFE">
      <w:pPr>
        <w:spacing w:after="0" w:line="240" w:lineRule="auto"/>
        <w:rPr>
          <w:rFonts w:cstheme="minorHAnsi"/>
          <w:iCs/>
        </w:rPr>
      </w:pPr>
    </w:p>
    <w:p w14:paraId="0ACADE69" w14:textId="6EF2B638" w:rsidR="00C76723" w:rsidRPr="00571408" w:rsidRDefault="00C76723" w:rsidP="00095DFE">
      <w:pPr>
        <w:spacing w:after="0" w:line="240" w:lineRule="auto"/>
        <w:rPr>
          <w:rFonts w:cstheme="minorHAnsi"/>
          <w:iCs/>
        </w:rPr>
      </w:pPr>
    </w:p>
    <w:p w14:paraId="0DE4E927" w14:textId="4CDB3020" w:rsidR="00C76723" w:rsidRPr="00571408" w:rsidRDefault="00C76723" w:rsidP="00095DFE">
      <w:pPr>
        <w:spacing w:after="0" w:line="240" w:lineRule="auto"/>
        <w:rPr>
          <w:rFonts w:cstheme="minorHAnsi"/>
          <w:iCs/>
        </w:rPr>
      </w:pPr>
    </w:p>
    <w:p w14:paraId="72AB4B72" w14:textId="208789CA" w:rsidR="00C76723" w:rsidRPr="00571408" w:rsidRDefault="00C76723" w:rsidP="00095DFE">
      <w:pPr>
        <w:spacing w:after="0" w:line="240" w:lineRule="auto"/>
        <w:rPr>
          <w:rFonts w:cstheme="minorHAnsi"/>
          <w:iCs/>
        </w:rPr>
      </w:pPr>
    </w:p>
    <w:p w14:paraId="5D864051" w14:textId="254B1EA3" w:rsidR="00C76723" w:rsidRPr="00571408" w:rsidRDefault="00C76723" w:rsidP="00095DFE">
      <w:pPr>
        <w:spacing w:after="0" w:line="240" w:lineRule="auto"/>
        <w:rPr>
          <w:rFonts w:cstheme="minorHAnsi"/>
          <w:iCs/>
        </w:rPr>
      </w:pPr>
    </w:p>
    <w:p w14:paraId="200D4628" w14:textId="77777777" w:rsidR="00571408" w:rsidRDefault="00571408" w:rsidP="00095DFE">
      <w:pPr>
        <w:spacing w:after="0" w:line="240" w:lineRule="auto"/>
        <w:rPr>
          <w:rFonts w:cstheme="minorHAnsi"/>
          <w:iCs/>
        </w:rPr>
      </w:pPr>
    </w:p>
    <w:p w14:paraId="6B407D29" w14:textId="77777777" w:rsidR="00571408" w:rsidRDefault="00571408" w:rsidP="00095DFE">
      <w:pPr>
        <w:spacing w:after="0" w:line="240" w:lineRule="auto"/>
        <w:rPr>
          <w:rFonts w:cstheme="minorHAnsi"/>
          <w:iCs/>
        </w:rPr>
      </w:pPr>
    </w:p>
    <w:p w14:paraId="59DEEFE6" w14:textId="77777777" w:rsidR="00571408" w:rsidRDefault="00571408" w:rsidP="00095DFE">
      <w:pPr>
        <w:spacing w:after="0" w:line="240" w:lineRule="auto"/>
        <w:rPr>
          <w:rFonts w:cstheme="minorHAnsi"/>
          <w:iCs/>
        </w:rPr>
      </w:pPr>
    </w:p>
    <w:p w14:paraId="7B220D97" w14:textId="77777777" w:rsidR="00571408" w:rsidRDefault="00571408" w:rsidP="00095DFE">
      <w:pPr>
        <w:spacing w:after="0" w:line="240" w:lineRule="auto"/>
        <w:rPr>
          <w:rFonts w:cstheme="minorHAnsi"/>
          <w:iCs/>
        </w:rPr>
      </w:pPr>
    </w:p>
    <w:p w14:paraId="43CEB38C" w14:textId="77777777" w:rsidR="00571408" w:rsidRDefault="00571408" w:rsidP="00095DFE">
      <w:pPr>
        <w:spacing w:after="0" w:line="240" w:lineRule="auto"/>
        <w:rPr>
          <w:rFonts w:cstheme="minorHAnsi"/>
          <w:iCs/>
        </w:rPr>
      </w:pPr>
    </w:p>
    <w:p w14:paraId="5E3BEC24" w14:textId="77777777" w:rsidR="00571408" w:rsidRDefault="00571408" w:rsidP="00095DFE">
      <w:pPr>
        <w:spacing w:after="0" w:line="240" w:lineRule="auto"/>
        <w:rPr>
          <w:rFonts w:cstheme="minorHAnsi"/>
          <w:iCs/>
        </w:rPr>
      </w:pPr>
    </w:p>
    <w:p w14:paraId="75FC07A4" w14:textId="77777777" w:rsidR="00571408" w:rsidRDefault="00571408" w:rsidP="00095DFE">
      <w:pPr>
        <w:spacing w:after="0" w:line="240" w:lineRule="auto"/>
        <w:rPr>
          <w:rFonts w:cstheme="minorHAnsi"/>
          <w:iCs/>
        </w:rPr>
      </w:pPr>
    </w:p>
    <w:p w14:paraId="77F7B8AD" w14:textId="77777777" w:rsidR="00571408" w:rsidRDefault="00571408" w:rsidP="00095DFE">
      <w:pPr>
        <w:spacing w:after="0" w:line="240" w:lineRule="auto"/>
        <w:rPr>
          <w:rFonts w:cstheme="minorHAnsi"/>
          <w:iCs/>
        </w:rPr>
      </w:pPr>
    </w:p>
    <w:p w14:paraId="1BFA7293" w14:textId="77777777" w:rsidR="00571408" w:rsidRDefault="00571408" w:rsidP="00095DFE">
      <w:pPr>
        <w:spacing w:after="0" w:line="240" w:lineRule="auto"/>
        <w:rPr>
          <w:rFonts w:cstheme="minorHAnsi"/>
          <w:iCs/>
        </w:rPr>
      </w:pPr>
    </w:p>
    <w:p w14:paraId="0989252C" w14:textId="77777777" w:rsidR="00571408" w:rsidRDefault="00571408" w:rsidP="00095DFE">
      <w:pPr>
        <w:spacing w:after="0" w:line="240" w:lineRule="auto"/>
        <w:rPr>
          <w:rFonts w:cstheme="minorHAnsi"/>
          <w:iCs/>
        </w:rPr>
      </w:pPr>
    </w:p>
    <w:p w14:paraId="66597672" w14:textId="720A2061" w:rsidR="00514921" w:rsidRPr="00571408" w:rsidRDefault="00514921" w:rsidP="00095DFE">
      <w:pPr>
        <w:spacing w:after="0" w:line="240" w:lineRule="auto"/>
        <w:rPr>
          <w:rFonts w:cstheme="minorHAnsi"/>
          <w:iCs/>
        </w:rPr>
      </w:pPr>
      <w:r w:rsidRPr="00571408">
        <w:rPr>
          <w:rFonts w:cstheme="minorHAnsi"/>
          <w:iCs/>
        </w:rPr>
        <w:t>Crayfish cooler</w:t>
      </w:r>
      <w:r w:rsidR="00095DFE" w:rsidRPr="00571408">
        <w:rPr>
          <w:rFonts w:cstheme="minorHAnsi"/>
          <w:iCs/>
        </w:rPr>
        <w:t>/Tupperware for cages</w:t>
      </w:r>
    </w:p>
    <w:p w14:paraId="1C942812" w14:textId="4F115EBF" w:rsidR="00AF5B42" w:rsidRPr="00A2486A" w:rsidRDefault="00514921" w:rsidP="00514921">
      <w:pPr>
        <w:tabs>
          <w:tab w:val="left" w:pos="5610"/>
        </w:tabs>
        <w:spacing w:after="0" w:line="240" w:lineRule="auto"/>
        <w:rPr>
          <w:rFonts w:ascii="Arial" w:hAnsi="Arial" w:cs="Arial"/>
        </w:rPr>
      </w:pPr>
      <w:r w:rsidRPr="00571408">
        <w:rPr>
          <w:rFonts w:cstheme="minorHAnsi"/>
          <w:iCs/>
        </w:rPr>
        <w:t xml:space="preserve">                                                                                  </w:t>
      </w:r>
      <w:r w:rsidR="00C93154" w:rsidRPr="00571408">
        <w:rPr>
          <w:rFonts w:cstheme="minorHAnsi"/>
          <w:iCs/>
        </w:rPr>
        <w:t xml:space="preserve">    </w:t>
      </w:r>
      <w:r w:rsidRPr="00A2486A">
        <w:rPr>
          <w:rFonts w:ascii="Arial" w:hAnsi="Arial" w:cs="Arial"/>
        </w:rPr>
        <w:t xml:space="preserve">*Note aerator and </w:t>
      </w:r>
      <w:proofErr w:type="gramStart"/>
      <w:r w:rsidRPr="00A2486A">
        <w:rPr>
          <w:rFonts w:ascii="Arial" w:hAnsi="Arial" w:cs="Arial"/>
        </w:rPr>
        <w:t>air-line</w:t>
      </w:r>
      <w:proofErr w:type="gramEnd"/>
      <w:r w:rsidRPr="00A2486A">
        <w:rPr>
          <w:rFonts w:ascii="Arial" w:hAnsi="Arial" w:cs="Arial"/>
        </w:rPr>
        <w:t xml:space="preserve"> in bottom of cooler</w:t>
      </w:r>
    </w:p>
    <w:sectPr w:rsidR="00AF5B42" w:rsidRPr="00A2486A" w:rsidSect="0057140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9A41D" w14:textId="77777777" w:rsidR="001F6130" w:rsidRDefault="001F6130" w:rsidP="009F2B76">
      <w:pPr>
        <w:spacing w:after="0" w:line="240" w:lineRule="auto"/>
      </w:pPr>
      <w:r>
        <w:separator/>
      </w:r>
    </w:p>
  </w:endnote>
  <w:endnote w:type="continuationSeparator" w:id="0">
    <w:p w14:paraId="46C08C82" w14:textId="77777777" w:rsidR="001F6130" w:rsidRDefault="001F6130" w:rsidP="009F2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53772" w14:textId="77777777" w:rsidR="00F24F7A" w:rsidRDefault="00F24F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E4B6B" w14:textId="311BB4A3" w:rsidR="00F2506C" w:rsidRDefault="00F2506C">
    <w:pPr>
      <w:pStyle w:val="Footer"/>
      <w:jc w:val="right"/>
    </w:pPr>
  </w:p>
  <w:p w14:paraId="5A9EA642" w14:textId="77777777" w:rsidR="00F2506C" w:rsidRDefault="00F250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D56D1" w14:textId="77777777" w:rsidR="00F24F7A" w:rsidRDefault="00F24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BCD12" w14:textId="77777777" w:rsidR="001F6130" w:rsidRDefault="001F6130" w:rsidP="009F2B76">
      <w:pPr>
        <w:spacing w:after="0" w:line="240" w:lineRule="auto"/>
      </w:pPr>
      <w:r>
        <w:separator/>
      </w:r>
    </w:p>
  </w:footnote>
  <w:footnote w:type="continuationSeparator" w:id="0">
    <w:p w14:paraId="3B8D66F1" w14:textId="77777777" w:rsidR="001F6130" w:rsidRDefault="001F6130" w:rsidP="009F2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FE722" w14:textId="77777777" w:rsidR="00F24F7A" w:rsidRDefault="00F24F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29836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665BC43" w14:textId="2DC6D71D" w:rsidR="00107B73" w:rsidRDefault="00107B7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FA9E5B" w14:textId="77777777" w:rsidR="00F24F7A" w:rsidRPr="00D26F6F" w:rsidRDefault="00F24F7A" w:rsidP="00F24F7A">
    <w:pPr>
      <w:spacing w:after="0" w:line="240" w:lineRule="auto"/>
      <w:jc w:val="center"/>
      <w:rPr>
        <w:b/>
        <w:bCs/>
        <w:i/>
        <w:iCs/>
        <w:sz w:val="20"/>
        <w:szCs w:val="20"/>
      </w:rPr>
    </w:pPr>
    <w:r w:rsidRPr="00D26F6F">
      <w:rPr>
        <w:b/>
        <w:bCs/>
        <w:i/>
        <w:iCs/>
        <w:sz w:val="20"/>
        <w:szCs w:val="20"/>
      </w:rPr>
      <w:t xml:space="preserve">*For users other than USGS-CERC staff, this document is for reference only. This is not a citable </w:t>
    </w:r>
    <w:proofErr w:type="gramStart"/>
    <w:r w:rsidRPr="00D26F6F">
      <w:rPr>
        <w:b/>
        <w:bCs/>
        <w:i/>
        <w:iCs/>
        <w:sz w:val="20"/>
        <w:szCs w:val="20"/>
      </w:rPr>
      <w:t>document.*</w:t>
    </w:r>
    <w:proofErr w:type="gramEnd"/>
  </w:p>
  <w:p w14:paraId="160D8884" w14:textId="6A78524F" w:rsidR="00107B73" w:rsidRPr="00F4242C" w:rsidRDefault="00107B73" w:rsidP="00F24F7A">
    <w:pPr>
      <w:pStyle w:val="Head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A4FF0" w14:textId="77777777" w:rsidR="00F24F7A" w:rsidRDefault="00F24F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4799E"/>
    <w:multiLevelType w:val="hybridMultilevel"/>
    <w:tmpl w:val="2C7CE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B3F62"/>
    <w:multiLevelType w:val="hybridMultilevel"/>
    <w:tmpl w:val="AC606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C146F"/>
    <w:multiLevelType w:val="hybridMultilevel"/>
    <w:tmpl w:val="C2E0A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97042"/>
    <w:multiLevelType w:val="hybridMultilevel"/>
    <w:tmpl w:val="0C045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634A7"/>
    <w:multiLevelType w:val="hybridMultilevel"/>
    <w:tmpl w:val="D29E9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95413"/>
    <w:multiLevelType w:val="hybridMultilevel"/>
    <w:tmpl w:val="5ECC2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D34AB"/>
    <w:multiLevelType w:val="hybridMultilevel"/>
    <w:tmpl w:val="BBA64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23B19"/>
    <w:multiLevelType w:val="hybridMultilevel"/>
    <w:tmpl w:val="8F5EA9E0"/>
    <w:lvl w:ilvl="0" w:tplc="346EE6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F42E18"/>
    <w:multiLevelType w:val="hybridMultilevel"/>
    <w:tmpl w:val="6EE6D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721D9"/>
    <w:multiLevelType w:val="hybridMultilevel"/>
    <w:tmpl w:val="C2E0A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A24FDF"/>
    <w:multiLevelType w:val="hybridMultilevel"/>
    <w:tmpl w:val="6EE6D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F6ED0"/>
    <w:multiLevelType w:val="hybridMultilevel"/>
    <w:tmpl w:val="89CC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971A4"/>
    <w:multiLevelType w:val="hybridMultilevel"/>
    <w:tmpl w:val="9BACA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F95D86"/>
    <w:multiLevelType w:val="hybridMultilevel"/>
    <w:tmpl w:val="D270C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253A4"/>
    <w:multiLevelType w:val="hybridMultilevel"/>
    <w:tmpl w:val="B5065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45188"/>
    <w:multiLevelType w:val="hybridMultilevel"/>
    <w:tmpl w:val="D29E9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76707"/>
    <w:multiLevelType w:val="hybridMultilevel"/>
    <w:tmpl w:val="01FA3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F3220"/>
    <w:multiLevelType w:val="hybridMultilevel"/>
    <w:tmpl w:val="71368C0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761877277">
    <w:abstractNumId w:val="14"/>
  </w:num>
  <w:num w:numId="2" w16cid:durableId="1978756757">
    <w:abstractNumId w:val="0"/>
  </w:num>
  <w:num w:numId="3" w16cid:durableId="157311156">
    <w:abstractNumId w:val="12"/>
  </w:num>
  <w:num w:numId="4" w16cid:durableId="306130283">
    <w:abstractNumId w:val="17"/>
  </w:num>
  <w:num w:numId="5" w16cid:durableId="1855344540">
    <w:abstractNumId w:val="1"/>
  </w:num>
  <w:num w:numId="6" w16cid:durableId="568736870">
    <w:abstractNumId w:val="16"/>
  </w:num>
  <w:num w:numId="7" w16cid:durableId="1099905693">
    <w:abstractNumId w:val="13"/>
  </w:num>
  <w:num w:numId="8" w16cid:durableId="959409332">
    <w:abstractNumId w:val="5"/>
  </w:num>
  <w:num w:numId="9" w16cid:durableId="1904638331">
    <w:abstractNumId w:val="3"/>
  </w:num>
  <w:num w:numId="10" w16cid:durableId="1854221176">
    <w:abstractNumId w:val="7"/>
  </w:num>
  <w:num w:numId="11" w16cid:durableId="946231262">
    <w:abstractNumId w:val="11"/>
  </w:num>
  <w:num w:numId="12" w16cid:durableId="440495493">
    <w:abstractNumId w:val="15"/>
  </w:num>
  <w:num w:numId="13" w16cid:durableId="1757828019">
    <w:abstractNumId w:val="2"/>
  </w:num>
  <w:num w:numId="14" w16cid:durableId="2075004982">
    <w:abstractNumId w:val="4"/>
  </w:num>
  <w:num w:numId="15" w16cid:durableId="1776904830">
    <w:abstractNumId w:val="9"/>
  </w:num>
  <w:num w:numId="16" w16cid:durableId="1737050592">
    <w:abstractNumId w:val="6"/>
  </w:num>
  <w:num w:numId="17" w16cid:durableId="1612393339">
    <w:abstractNumId w:val="8"/>
  </w:num>
  <w:num w:numId="18" w16cid:durableId="5259444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50C"/>
    <w:rsid w:val="0001338D"/>
    <w:rsid w:val="00036FE9"/>
    <w:rsid w:val="00060CD4"/>
    <w:rsid w:val="00095DFE"/>
    <w:rsid w:val="000B050C"/>
    <w:rsid w:val="000D671F"/>
    <w:rsid w:val="000D775B"/>
    <w:rsid w:val="000E2D89"/>
    <w:rsid w:val="00107B73"/>
    <w:rsid w:val="00121403"/>
    <w:rsid w:val="00126FBC"/>
    <w:rsid w:val="001367B4"/>
    <w:rsid w:val="0014466B"/>
    <w:rsid w:val="001546A2"/>
    <w:rsid w:val="00162AFC"/>
    <w:rsid w:val="00190DC5"/>
    <w:rsid w:val="00196B3A"/>
    <w:rsid w:val="001B46EF"/>
    <w:rsid w:val="001C70D0"/>
    <w:rsid w:val="001D0A6F"/>
    <w:rsid w:val="001F6130"/>
    <w:rsid w:val="002647C4"/>
    <w:rsid w:val="00287337"/>
    <w:rsid w:val="002D2193"/>
    <w:rsid w:val="003016D8"/>
    <w:rsid w:val="0032173E"/>
    <w:rsid w:val="0033049A"/>
    <w:rsid w:val="00344732"/>
    <w:rsid w:val="00373337"/>
    <w:rsid w:val="00381C0F"/>
    <w:rsid w:val="003A57BF"/>
    <w:rsid w:val="003C00F2"/>
    <w:rsid w:val="003E4379"/>
    <w:rsid w:val="003E4457"/>
    <w:rsid w:val="00413FA1"/>
    <w:rsid w:val="005059CF"/>
    <w:rsid w:val="00514921"/>
    <w:rsid w:val="005220B8"/>
    <w:rsid w:val="0055656F"/>
    <w:rsid w:val="00571408"/>
    <w:rsid w:val="00575FF4"/>
    <w:rsid w:val="00576015"/>
    <w:rsid w:val="005E4F67"/>
    <w:rsid w:val="006006F4"/>
    <w:rsid w:val="00633BE9"/>
    <w:rsid w:val="00673225"/>
    <w:rsid w:val="00680B22"/>
    <w:rsid w:val="00681FC4"/>
    <w:rsid w:val="006A0214"/>
    <w:rsid w:val="006F40CE"/>
    <w:rsid w:val="007032AE"/>
    <w:rsid w:val="00777FC5"/>
    <w:rsid w:val="00781466"/>
    <w:rsid w:val="007A12BB"/>
    <w:rsid w:val="007A1EDA"/>
    <w:rsid w:val="007B7136"/>
    <w:rsid w:val="008101DA"/>
    <w:rsid w:val="00810A17"/>
    <w:rsid w:val="00841990"/>
    <w:rsid w:val="008651CA"/>
    <w:rsid w:val="00867B79"/>
    <w:rsid w:val="008706E4"/>
    <w:rsid w:val="00883ABE"/>
    <w:rsid w:val="008E4143"/>
    <w:rsid w:val="00904AEB"/>
    <w:rsid w:val="00935E3C"/>
    <w:rsid w:val="00961DA0"/>
    <w:rsid w:val="009F2B76"/>
    <w:rsid w:val="009F58B1"/>
    <w:rsid w:val="00A2486A"/>
    <w:rsid w:val="00A3123F"/>
    <w:rsid w:val="00A53E2E"/>
    <w:rsid w:val="00A579F7"/>
    <w:rsid w:val="00AC3C94"/>
    <w:rsid w:val="00AF5B42"/>
    <w:rsid w:val="00B25DE3"/>
    <w:rsid w:val="00B6624D"/>
    <w:rsid w:val="00B7536B"/>
    <w:rsid w:val="00B7645E"/>
    <w:rsid w:val="00B80B36"/>
    <w:rsid w:val="00B90A6D"/>
    <w:rsid w:val="00B97174"/>
    <w:rsid w:val="00C62855"/>
    <w:rsid w:val="00C76723"/>
    <w:rsid w:val="00C93154"/>
    <w:rsid w:val="00CE7540"/>
    <w:rsid w:val="00D42BA6"/>
    <w:rsid w:val="00D603E9"/>
    <w:rsid w:val="00D83D5F"/>
    <w:rsid w:val="00DA50E5"/>
    <w:rsid w:val="00DA5F33"/>
    <w:rsid w:val="00DB0701"/>
    <w:rsid w:val="00DD1C6B"/>
    <w:rsid w:val="00DD4386"/>
    <w:rsid w:val="00E05556"/>
    <w:rsid w:val="00E84498"/>
    <w:rsid w:val="00EA2E5A"/>
    <w:rsid w:val="00EE4317"/>
    <w:rsid w:val="00EF7B75"/>
    <w:rsid w:val="00F24F7A"/>
    <w:rsid w:val="00F2506C"/>
    <w:rsid w:val="00F4242C"/>
    <w:rsid w:val="00F56566"/>
    <w:rsid w:val="00F57C98"/>
    <w:rsid w:val="00F8660F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E7E278"/>
  <w15:chartTrackingRefBased/>
  <w15:docId w15:val="{EC681DC7-B78D-4C70-A0C9-CC2706E0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A6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90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0A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0A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0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0A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0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A6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F2B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B76"/>
  </w:style>
  <w:style w:type="paragraph" w:styleId="Footer">
    <w:name w:val="footer"/>
    <w:basedOn w:val="Normal"/>
    <w:link w:val="FooterChar"/>
    <w:uiPriority w:val="99"/>
    <w:unhideWhenUsed/>
    <w:rsid w:val="009F2B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32A76-E030-43F6-8B72-EEE21D7A7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Allert</dc:creator>
  <cp:keywords/>
  <dc:description/>
  <cp:lastModifiedBy>Allert, Ann L</cp:lastModifiedBy>
  <cp:revision>18</cp:revision>
  <dcterms:created xsi:type="dcterms:W3CDTF">2020-02-12T17:07:00Z</dcterms:created>
  <dcterms:modified xsi:type="dcterms:W3CDTF">2024-02-16T13:59:00Z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2fed65-62e7-46ea-af74-187e0c17143a_Enabled">
    <vt:lpwstr>True</vt:lpwstr>
  </property>
  <property fmtid="{D5CDD505-2E9C-101B-9397-08002B2CF9AE}" pid="3" name="MSIP_Label_3a2fed65-62e7-46ea-af74-187e0c17143a_SiteId">
    <vt:lpwstr>d5fb7087-3777-42ad-966a-892ef47225d1</vt:lpwstr>
  </property>
  <property fmtid="{D5CDD505-2E9C-101B-9397-08002B2CF9AE}" pid="4" name="MSIP_Label_3a2fed65-62e7-46ea-af74-187e0c17143a_Owner">
    <vt:lpwstr>NathanL@michigan.gov</vt:lpwstr>
  </property>
  <property fmtid="{D5CDD505-2E9C-101B-9397-08002B2CF9AE}" pid="5" name="MSIP_Label_3a2fed65-62e7-46ea-af74-187e0c17143a_SetDate">
    <vt:lpwstr>2020-02-06T13:33:16.6775238Z</vt:lpwstr>
  </property>
  <property fmtid="{D5CDD505-2E9C-101B-9397-08002B2CF9AE}" pid="6" name="MSIP_Label_3a2fed65-62e7-46ea-af74-187e0c17143a_Name">
    <vt:lpwstr>Internal Data (Standard State Data)</vt:lpwstr>
  </property>
  <property fmtid="{D5CDD505-2E9C-101B-9397-08002B2CF9AE}" pid="7" name="MSIP_Label_3a2fed65-62e7-46ea-af74-187e0c17143a_Application">
    <vt:lpwstr>Microsoft Azure Information Protection</vt:lpwstr>
  </property>
  <property fmtid="{D5CDD505-2E9C-101B-9397-08002B2CF9AE}" pid="8" name="MSIP_Label_3a2fed65-62e7-46ea-af74-187e0c17143a_ActionId">
    <vt:lpwstr>68b5d34d-0b62-440c-b3b5-037abfabb56a</vt:lpwstr>
  </property>
  <property fmtid="{D5CDD505-2E9C-101B-9397-08002B2CF9AE}" pid="9" name="MSIP_Label_3a2fed65-62e7-46ea-af74-187e0c17143a_Extended_MSFT_Method">
    <vt:lpwstr>Manual</vt:lpwstr>
  </property>
  <property fmtid="{D5CDD505-2E9C-101B-9397-08002B2CF9AE}" pid="10" name="Sensitivity">
    <vt:lpwstr>Internal Data (Standard State Data)</vt:lpwstr>
  </property>
</Properties>
</file>